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EA" w:rsidRDefault="00CB18EA" w:rsidP="00927C3E">
      <w:pPr>
        <w:spacing w:line="360" w:lineRule="auto"/>
      </w:pPr>
    </w:p>
    <w:p w:rsidR="00CB18EA" w:rsidRDefault="00AA2A6D" w:rsidP="00F6548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EA" w:rsidRDefault="00CB18EA" w:rsidP="00F65481">
      <w:pPr>
        <w:jc w:val="center"/>
      </w:pPr>
      <w:r>
        <w:t>Ministério da Educação</w:t>
      </w:r>
    </w:p>
    <w:p w:rsidR="00CB18EA" w:rsidRDefault="00CB18EA" w:rsidP="00F65481">
      <w:pPr>
        <w:jc w:val="center"/>
      </w:pPr>
      <w:r>
        <w:t>Universidade Federal de Pelotas</w:t>
      </w:r>
    </w:p>
    <w:p w:rsidR="00CB18EA" w:rsidRDefault="00CB18EA" w:rsidP="00F65481">
      <w:pPr>
        <w:jc w:val="center"/>
      </w:pPr>
      <w:proofErr w:type="spellStart"/>
      <w:r>
        <w:t>Pró-Reitoria</w:t>
      </w:r>
      <w:proofErr w:type="spellEnd"/>
      <w:r>
        <w:t xml:space="preserve"> de Assuntos Estudantis</w:t>
      </w:r>
    </w:p>
    <w:p w:rsidR="00CB18EA" w:rsidRDefault="00CB18EA" w:rsidP="00F65481"/>
    <w:p w:rsidR="00CB18EA" w:rsidRDefault="00CB18EA" w:rsidP="00F65481"/>
    <w:p w:rsidR="002933C4" w:rsidRDefault="00CB18EA" w:rsidP="00F65481">
      <w:pPr>
        <w:jc w:val="both"/>
        <w:rPr>
          <w:rStyle w:val="Forte"/>
          <w:rFonts w:ascii="Georgia" w:hAnsi="Georgia"/>
          <w:color w:val="666666"/>
          <w:bdr w:val="none" w:sz="0" w:space="0" w:color="auto" w:frame="1"/>
          <w:shd w:val="clear" w:color="auto" w:fill="FFFFFF"/>
        </w:rPr>
      </w:pPr>
      <w:r>
        <w:tab/>
      </w:r>
      <w:r w:rsidRPr="002933C4">
        <w:rPr>
          <w:b/>
        </w:rPr>
        <w:t xml:space="preserve">A </w:t>
      </w:r>
      <w:proofErr w:type="spellStart"/>
      <w:r w:rsidRPr="002933C4">
        <w:rPr>
          <w:b/>
        </w:rPr>
        <w:t>Pró-Reitoria</w:t>
      </w:r>
      <w:proofErr w:type="spellEnd"/>
      <w:r w:rsidRPr="002933C4">
        <w:rPr>
          <w:b/>
        </w:rPr>
        <w:t xml:space="preserve"> de Assuntos Estudantis, através do projeto de ensino: </w:t>
      </w:r>
      <w:r w:rsidRPr="002933C4">
        <w:rPr>
          <w:b/>
          <w:bCs/>
        </w:rPr>
        <w:t xml:space="preserve">Geração de Renda e </w:t>
      </w:r>
      <w:r w:rsidR="00D33044" w:rsidRPr="002933C4">
        <w:rPr>
          <w:b/>
          <w:bCs/>
        </w:rPr>
        <w:t>Permanência</w:t>
      </w:r>
      <w:r w:rsidR="00D33044" w:rsidRPr="002933C4">
        <w:rPr>
          <w:b/>
        </w:rPr>
        <w:t xml:space="preserve">, </w:t>
      </w:r>
      <w:r w:rsidR="00F46EB9" w:rsidRPr="002933C4">
        <w:rPr>
          <w:b/>
        </w:rPr>
        <w:t xml:space="preserve">está abrindo inscrições para </w:t>
      </w:r>
      <w:r w:rsidR="002933C4" w:rsidRPr="002933C4">
        <w:rPr>
          <w:b/>
        </w:rPr>
        <w:t xml:space="preserve">o a segunda turma para o </w:t>
      </w:r>
      <w:r w:rsidR="00A11AF2" w:rsidRPr="002933C4">
        <w:rPr>
          <w:b/>
          <w:color w:val="4F81BD" w:themeColor="accent1"/>
          <w:sz w:val="32"/>
          <w:szCs w:val="32"/>
        </w:rPr>
        <w:t xml:space="preserve">Minicurso </w:t>
      </w:r>
      <w:r w:rsidR="00927C3E" w:rsidRPr="002933C4">
        <w:rPr>
          <w:b/>
          <w:color w:val="4F81BD" w:themeColor="accent1"/>
          <w:sz w:val="32"/>
          <w:szCs w:val="32"/>
        </w:rPr>
        <w:t xml:space="preserve">de Design de </w:t>
      </w:r>
      <w:r w:rsidR="002933C4" w:rsidRPr="002933C4">
        <w:rPr>
          <w:b/>
          <w:color w:val="4F81BD" w:themeColor="accent1"/>
          <w:sz w:val="32"/>
          <w:szCs w:val="32"/>
        </w:rPr>
        <w:t>Sobrancelhas,</w:t>
      </w:r>
      <w:r w:rsidR="002933C4" w:rsidRPr="002933C4">
        <w:rPr>
          <w:rStyle w:val="Forte"/>
          <w:rFonts w:ascii="Georgia" w:hAnsi="Georgia"/>
          <w:color w:val="666666"/>
          <w:bdr w:val="none" w:sz="0" w:space="0" w:color="auto" w:frame="1"/>
          <w:shd w:val="clear" w:color="auto" w:fill="FFFFFF"/>
        </w:rPr>
        <w:t xml:space="preserve"> </w:t>
      </w:r>
    </w:p>
    <w:p w:rsidR="00436244" w:rsidRPr="002933C4" w:rsidRDefault="00436244" w:rsidP="00F65481">
      <w:pPr>
        <w:jc w:val="both"/>
        <w:rPr>
          <w:rStyle w:val="Forte"/>
          <w:rFonts w:ascii="Georgia" w:hAnsi="Georgia"/>
          <w:color w:val="666666"/>
          <w:bdr w:val="none" w:sz="0" w:space="0" w:color="auto" w:frame="1"/>
          <w:shd w:val="clear" w:color="auto" w:fill="FFFFFF"/>
        </w:rPr>
      </w:pPr>
    </w:p>
    <w:p w:rsidR="00927C3E" w:rsidRPr="002933C4" w:rsidRDefault="002933C4" w:rsidP="00F65481">
      <w:pPr>
        <w:jc w:val="both"/>
        <w:rPr>
          <w:b/>
          <w:color w:val="4F81BD" w:themeColor="accent1"/>
          <w:sz w:val="32"/>
          <w:szCs w:val="32"/>
        </w:rPr>
      </w:pPr>
      <w:r w:rsidRPr="002933C4">
        <w:rPr>
          <w:rStyle w:val="Forte"/>
          <w:rFonts w:ascii="Georgia" w:hAnsi="Georgia"/>
          <w:bdr w:val="none" w:sz="0" w:space="0" w:color="auto" w:frame="1"/>
          <w:shd w:val="clear" w:color="auto" w:fill="FFFFFF"/>
        </w:rPr>
        <w:t xml:space="preserve">    ALUNOS INSCRITOS E QUE NÃO FORAM SELECIONADOS PARA A PRIMEIRA </w:t>
      </w:r>
      <w:r w:rsidR="00436244">
        <w:rPr>
          <w:rStyle w:val="Forte"/>
          <w:rFonts w:ascii="Georgia" w:hAnsi="Georgia"/>
          <w:bdr w:val="none" w:sz="0" w:space="0" w:color="auto" w:frame="1"/>
          <w:shd w:val="clear" w:color="auto" w:fill="FFFFFF"/>
        </w:rPr>
        <w:t>TURMA, PODERÃO</w:t>
      </w:r>
      <w:r w:rsidRPr="002933C4">
        <w:rPr>
          <w:rStyle w:val="Forte"/>
          <w:rFonts w:ascii="Georgia" w:hAnsi="Georgia"/>
          <w:bdr w:val="none" w:sz="0" w:space="0" w:color="auto" w:frame="1"/>
          <w:shd w:val="clear" w:color="auto" w:fill="FFFFFF"/>
        </w:rPr>
        <w:t xml:space="preserve"> REALIZAR NOVA INSCRIÇÃO</w:t>
      </w:r>
      <w:r w:rsidRPr="002933C4">
        <w:rPr>
          <w:rStyle w:val="Forte"/>
          <w:rFonts w:ascii="Georgia" w:hAnsi="Georgia"/>
          <w:color w:val="666666"/>
          <w:bdr w:val="none" w:sz="0" w:space="0" w:color="auto" w:frame="1"/>
          <w:shd w:val="clear" w:color="auto" w:fill="FFFFFF"/>
        </w:rPr>
        <w:t>.</w:t>
      </w:r>
    </w:p>
    <w:p w:rsidR="00960ACF" w:rsidRDefault="00927C3E" w:rsidP="00F65481">
      <w:pPr>
        <w:jc w:val="both"/>
        <w:rPr>
          <w:color w:val="4F81BD" w:themeColor="accent1"/>
          <w:sz w:val="32"/>
          <w:szCs w:val="32"/>
        </w:rPr>
      </w:pPr>
      <w:r>
        <w:rPr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16510</wp:posOffset>
            </wp:positionV>
            <wp:extent cx="1371600" cy="1371600"/>
            <wp:effectExtent l="19050" t="0" r="0" b="0"/>
            <wp:wrapThrough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hrough>
            <wp:docPr id="4" name="Imagem 1" descr="Resultado de imagem para design de sobranc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ign de sobrancelh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B48">
        <w:rPr>
          <w:color w:val="4F81BD" w:themeColor="accent1"/>
          <w:sz w:val="32"/>
          <w:szCs w:val="32"/>
        </w:rPr>
        <w:t xml:space="preserve">                               </w:t>
      </w:r>
    </w:p>
    <w:p w:rsidR="00CB18EA" w:rsidRDefault="00F46EB9" w:rsidP="00F65481">
      <w:pPr>
        <w:jc w:val="both"/>
      </w:pPr>
      <w:r>
        <w:t xml:space="preserve">         </w:t>
      </w:r>
    </w:p>
    <w:p w:rsidR="004F6CC6" w:rsidRDefault="004F6CC6" w:rsidP="00F65481">
      <w:pPr>
        <w:ind w:firstLine="708"/>
        <w:jc w:val="both"/>
      </w:pPr>
    </w:p>
    <w:p w:rsidR="004F6CC6" w:rsidRDefault="004F6CC6" w:rsidP="00F65481">
      <w:pPr>
        <w:ind w:firstLine="708"/>
        <w:jc w:val="both"/>
      </w:pPr>
    </w:p>
    <w:p w:rsidR="004F6CC6" w:rsidRDefault="004F6CC6" w:rsidP="00F65481">
      <w:pPr>
        <w:ind w:firstLine="708"/>
        <w:jc w:val="both"/>
      </w:pPr>
    </w:p>
    <w:p w:rsidR="004F6CC6" w:rsidRDefault="004F6CC6" w:rsidP="00F65481">
      <w:pPr>
        <w:ind w:firstLine="708"/>
        <w:jc w:val="both"/>
      </w:pPr>
    </w:p>
    <w:p w:rsidR="004F6CC6" w:rsidRDefault="004F6CC6" w:rsidP="00F65481">
      <w:pPr>
        <w:ind w:firstLine="708"/>
        <w:jc w:val="both"/>
      </w:pPr>
    </w:p>
    <w:p w:rsidR="00927C3E" w:rsidRDefault="00927C3E" w:rsidP="00F65481">
      <w:pPr>
        <w:ind w:firstLine="708"/>
        <w:jc w:val="both"/>
      </w:pPr>
    </w:p>
    <w:p w:rsidR="004F6CC6" w:rsidRDefault="004F6CC6" w:rsidP="002933C4">
      <w:pPr>
        <w:jc w:val="both"/>
      </w:pPr>
    </w:p>
    <w:p w:rsidR="00CB18EA" w:rsidRDefault="00CB18EA" w:rsidP="00F65481">
      <w:pPr>
        <w:ind w:firstLine="708"/>
        <w:jc w:val="both"/>
      </w:pPr>
      <w:r>
        <w:t>O objetivo da</w:t>
      </w:r>
      <w:r w:rsidR="004F6CC6">
        <w:t xml:space="preserve"> oficin</w:t>
      </w:r>
      <w:r w:rsidR="00927C3E">
        <w:t xml:space="preserve">a é aprender </w:t>
      </w:r>
      <w:r w:rsidR="002933C4">
        <w:t>técnicas,</w:t>
      </w:r>
      <w:r>
        <w:t xml:space="preserve"> com a finalidade de comercialização e geração de renda. </w:t>
      </w:r>
    </w:p>
    <w:p w:rsidR="00A845ED" w:rsidRDefault="008D6F2F" w:rsidP="00EE12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Número de encontros</w:t>
      </w:r>
      <w:r w:rsidR="00A845ED">
        <w:rPr>
          <w:b/>
        </w:rPr>
        <w:t>: 2</w:t>
      </w:r>
    </w:p>
    <w:p w:rsidR="00CB18EA" w:rsidRPr="00AA2A6D" w:rsidRDefault="00A845ED" w:rsidP="00EE12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</w:t>
      </w:r>
      <w:r w:rsidR="00FC5E75">
        <w:rPr>
          <w:b/>
        </w:rPr>
        <w:t>ncontro</w:t>
      </w:r>
      <w:r w:rsidR="00F46EB9" w:rsidRPr="00AA2A6D">
        <w:rPr>
          <w:b/>
        </w:rPr>
        <w:t xml:space="preserve">: </w:t>
      </w:r>
      <w:r w:rsidR="00F46EB9" w:rsidRPr="00334B4F">
        <w:rPr>
          <w:b/>
          <w:sz w:val="28"/>
          <w:szCs w:val="28"/>
        </w:rPr>
        <w:t>dia</w:t>
      </w:r>
      <w:r>
        <w:rPr>
          <w:b/>
          <w:sz w:val="28"/>
          <w:szCs w:val="28"/>
        </w:rPr>
        <w:t xml:space="preserve"> 24</w:t>
      </w:r>
      <w:r w:rsidR="008D6F2F">
        <w:rPr>
          <w:b/>
          <w:sz w:val="28"/>
          <w:szCs w:val="28"/>
        </w:rPr>
        <w:t>/08</w:t>
      </w:r>
      <w:r>
        <w:rPr>
          <w:b/>
          <w:sz w:val="28"/>
          <w:szCs w:val="28"/>
        </w:rPr>
        <w:t xml:space="preserve"> e 31/08</w:t>
      </w:r>
      <w:r w:rsidR="00F46EB9" w:rsidRPr="00334B4F">
        <w:rPr>
          <w:b/>
          <w:sz w:val="28"/>
          <w:szCs w:val="28"/>
        </w:rPr>
        <w:t>,</w:t>
      </w:r>
      <w:r w:rsidR="00F46EB9" w:rsidRPr="00AA2A6D">
        <w:rPr>
          <w:b/>
        </w:rPr>
        <w:t xml:space="preserve"> das </w:t>
      </w:r>
      <w:r w:rsidR="005C2970">
        <w:rPr>
          <w:b/>
          <w:sz w:val="28"/>
          <w:szCs w:val="28"/>
        </w:rPr>
        <w:t>14:00 às 17:0</w:t>
      </w:r>
      <w:r w:rsidR="00F46EB9" w:rsidRPr="00334B4F">
        <w:rPr>
          <w:b/>
          <w:sz w:val="28"/>
          <w:szCs w:val="28"/>
        </w:rPr>
        <w:t>0, na sala 211 do Campus II, Rua Almirante Barroso, 1202</w:t>
      </w:r>
    </w:p>
    <w:p w:rsidR="00CB18EA" w:rsidRPr="00EE12FB" w:rsidRDefault="00CB18EA" w:rsidP="00EE12FB">
      <w:pPr>
        <w:numPr>
          <w:ilvl w:val="0"/>
          <w:numId w:val="1"/>
        </w:numPr>
        <w:jc w:val="both"/>
      </w:pPr>
      <w:r>
        <w:t>Período: 3</w:t>
      </w:r>
      <w:r w:rsidR="00D33044">
        <w:t xml:space="preserve"> horas </w:t>
      </w:r>
    </w:p>
    <w:p w:rsidR="00575544" w:rsidRDefault="00927C3E" w:rsidP="00D21EF7">
      <w:pPr>
        <w:numPr>
          <w:ilvl w:val="0"/>
          <w:numId w:val="1"/>
        </w:numPr>
        <w:jc w:val="both"/>
      </w:pPr>
      <w:r>
        <w:t>Número de participantes: 10</w:t>
      </w:r>
      <w:r w:rsidR="00CB18EA" w:rsidRPr="00EE12FB">
        <w:t xml:space="preserve"> pessoas</w:t>
      </w:r>
      <w:r w:rsidR="00CB18EA">
        <w:t>.</w:t>
      </w:r>
    </w:p>
    <w:p w:rsidR="00CA7D1C" w:rsidRDefault="00CA7D1C" w:rsidP="00D21EF7">
      <w:pPr>
        <w:numPr>
          <w:ilvl w:val="0"/>
          <w:numId w:val="1"/>
        </w:numPr>
        <w:jc w:val="both"/>
      </w:pPr>
      <w:r>
        <w:t xml:space="preserve">Materiais: pinças </w:t>
      </w:r>
      <w:proofErr w:type="gramStart"/>
      <w:r>
        <w:t>( reta</w:t>
      </w:r>
      <w:proofErr w:type="gramEnd"/>
      <w:r>
        <w:t xml:space="preserve"> e de ponta fina) paquímetro, mascara, luvas, algodão, lápis branco e tesoura de ponta fina e pequena.</w:t>
      </w:r>
      <w:bookmarkStart w:id="0" w:name="_GoBack"/>
      <w:bookmarkEnd w:id="0"/>
      <w:r>
        <w:t xml:space="preserve">   </w:t>
      </w:r>
    </w:p>
    <w:p w:rsidR="002933C4" w:rsidRDefault="002933C4" w:rsidP="002933C4">
      <w:pPr>
        <w:ind w:left="720"/>
        <w:jc w:val="both"/>
      </w:pPr>
    </w:p>
    <w:p w:rsidR="00F46EB9" w:rsidRPr="0040340D" w:rsidRDefault="00F46EB9" w:rsidP="008E084D">
      <w:pPr>
        <w:shd w:val="clear" w:color="auto" w:fill="FFFFFF"/>
        <w:rPr>
          <w:b/>
          <w:sz w:val="23"/>
          <w:szCs w:val="23"/>
        </w:rPr>
      </w:pPr>
    </w:p>
    <w:p w:rsidR="00F46EB9" w:rsidRPr="00F46EB9" w:rsidRDefault="00F46EB9" w:rsidP="00F46EB9">
      <w:pPr>
        <w:ind w:left="720"/>
        <w:jc w:val="both"/>
        <w:rPr>
          <w:b/>
          <w:color w:val="0070C0"/>
        </w:rPr>
      </w:pPr>
      <w:r w:rsidRPr="00F46EB9">
        <w:rPr>
          <w:b/>
          <w:color w:val="0070C0"/>
        </w:rPr>
        <w:t>Observação: Serão fornecidos os materiais para o curso aos participantes,</w:t>
      </w:r>
      <w:r>
        <w:rPr>
          <w:b/>
          <w:color w:val="0070C0"/>
        </w:rPr>
        <w:t xml:space="preserve"> mas </w:t>
      </w:r>
      <w:r w:rsidR="00897F74">
        <w:rPr>
          <w:b/>
          <w:color w:val="0070C0"/>
        </w:rPr>
        <w:t xml:space="preserve">aqueles que os possuírem em casa, poderão trazer caso preferirem. </w:t>
      </w:r>
    </w:p>
    <w:p w:rsidR="00CB18EA" w:rsidRDefault="00CB18EA" w:rsidP="00F65481">
      <w:pPr>
        <w:ind w:firstLine="708"/>
        <w:jc w:val="both"/>
      </w:pPr>
    </w:p>
    <w:p w:rsidR="00347B78" w:rsidRDefault="00CB18EA" w:rsidP="00F65481">
      <w:pPr>
        <w:ind w:firstLine="708"/>
        <w:jc w:val="both"/>
      </w:pPr>
      <w:r>
        <w:t>As inscrições podem ser realizadas através do preenchimento da ficha disponível no seguinte link:</w:t>
      </w:r>
      <w:r w:rsidR="009E0ECD">
        <w:t xml:space="preserve"> </w:t>
      </w:r>
      <w:r w:rsidR="00347B78">
        <w:t xml:space="preserve">  </w:t>
      </w:r>
    </w:p>
    <w:p w:rsidR="00347B78" w:rsidRDefault="00AF2EDE" w:rsidP="00F65481">
      <w:pPr>
        <w:ind w:firstLine="708"/>
        <w:jc w:val="both"/>
      </w:pPr>
      <w:hyperlink r:id="rId7" w:history="1">
        <w:r w:rsidR="00347B78" w:rsidRPr="00745AFC">
          <w:rPr>
            <w:rStyle w:val="Hyperlink"/>
          </w:rPr>
          <w:t>https://docs.google.com/forms/d/1q8eZ7WbTn45PpVnOeeN7soam0N3wbNYDgcUQGczfFAk/edit</w:t>
        </w:r>
      </w:hyperlink>
      <w:r w:rsidR="00347B78">
        <w:t xml:space="preserve"> </w:t>
      </w:r>
    </w:p>
    <w:p w:rsidR="00347B78" w:rsidRDefault="00347B78" w:rsidP="00F65481">
      <w:pPr>
        <w:ind w:firstLine="708"/>
        <w:jc w:val="both"/>
        <w:rPr>
          <w:b/>
          <w:bCs/>
        </w:rPr>
      </w:pPr>
    </w:p>
    <w:p w:rsidR="00395C40" w:rsidRPr="00395C40" w:rsidRDefault="00B20681" w:rsidP="00F65481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395C40" w:rsidRPr="00395C40">
        <w:rPr>
          <w:b/>
          <w:bCs/>
          <w:sz w:val="32"/>
          <w:szCs w:val="32"/>
        </w:rPr>
        <w:t>A</w:t>
      </w:r>
      <w:r w:rsidR="00A845ED">
        <w:rPr>
          <w:b/>
          <w:bCs/>
          <w:sz w:val="32"/>
          <w:szCs w:val="32"/>
        </w:rPr>
        <w:t>lunos que poderão</w:t>
      </w:r>
      <w:r w:rsidR="00395C40" w:rsidRPr="00395C40">
        <w:rPr>
          <w:b/>
          <w:bCs/>
          <w:sz w:val="32"/>
          <w:szCs w:val="32"/>
        </w:rPr>
        <w:t xml:space="preserve"> fazer nova inscrição</w:t>
      </w:r>
      <w:r w:rsidR="00395C40">
        <w:rPr>
          <w:b/>
          <w:bCs/>
          <w:sz w:val="32"/>
          <w:szCs w:val="32"/>
        </w:rPr>
        <w:t>:</w:t>
      </w:r>
    </w:p>
    <w:p w:rsidR="00CB18EA" w:rsidRPr="003628B3" w:rsidRDefault="00CB18EA" w:rsidP="00F65481">
      <w:pPr>
        <w:ind w:firstLine="708"/>
        <w:jc w:val="both"/>
        <w:rPr>
          <w:b/>
          <w:bCs/>
        </w:rPr>
      </w:pPr>
      <w:r w:rsidRPr="003628B3">
        <w:rPr>
          <w:b/>
          <w:bCs/>
        </w:rPr>
        <w:t xml:space="preserve">As inscrições </w:t>
      </w:r>
      <w:r>
        <w:rPr>
          <w:b/>
          <w:bCs/>
        </w:rPr>
        <w:t xml:space="preserve">serão realizadas de </w:t>
      </w:r>
      <w:r w:rsidR="00B20681">
        <w:rPr>
          <w:b/>
          <w:bCs/>
        </w:rPr>
        <w:t>15</w:t>
      </w:r>
      <w:r w:rsidR="00927C3E">
        <w:rPr>
          <w:b/>
          <w:bCs/>
        </w:rPr>
        <w:t>/08</w:t>
      </w:r>
      <w:r w:rsidR="00D33044">
        <w:rPr>
          <w:b/>
          <w:bCs/>
        </w:rPr>
        <w:t xml:space="preserve"> </w:t>
      </w:r>
      <w:r w:rsidR="00F46EB9">
        <w:rPr>
          <w:b/>
          <w:bCs/>
        </w:rPr>
        <w:t xml:space="preserve">a </w:t>
      </w:r>
      <w:r w:rsidR="00B20681">
        <w:rPr>
          <w:b/>
          <w:bCs/>
        </w:rPr>
        <w:t>21</w:t>
      </w:r>
      <w:r w:rsidR="00927C3E">
        <w:rPr>
          <w:b/>
          <w:bCs/>
        </w:rPr>
        <w:t>/</w:t>
      </w:r>
      <w:r w:rsidR="004F6CC6">
        <w:rPr>
          <w:b/>
          <w:bCs/>
        </w:rPr>
        <w:t>08</w:t>
      </w:r>
      <w:r w:rsidR="00EE2B2A">
        <w:rPr>
          <w:b/>
          <w:bCs/>
        </w:rPr>
        <w:t>/2018</w:t>
      </w:r>
      <w:r w:rsidR="00B20681">
        <w:rPr>
          <w:b/>
          <w:bCs/>
        </w:rPr>
        <w:t xml:space="preserve"> às 12:00. No dia, 22</w:t>
      </w:r>
      <w:r w:rsidR="00A845ED">
        <w:rPr>
          <w:b/>
          <w:bCs/>
        </w:rPr>
        <w:t xml:space="preserve"> </w:t>
      </w:r>
      <w:r w:rsidR="004F6CC6">
        <w:rPr>
          <w:b/>
          <w:bCs/>
        </w:rPr>
        <w:t>/08</w:t>
      </w:r>
      <w:r>
        <w:rPr>
          <w:b/>
          <w:bCs/>
        </w:rPr>
        <w:t xml:space="preserve"> </w:t>
      </w:r>
      <w:r w:rsidR="0041262E">
        <w:rPr>
          <w:b/>
          <w:bCs/>
        </w:rPr>
        <w:t xml:space="preserve">à tarde, </w:t>
      </w:r>
      <w:r>
        <w:rPr>
          <w:b/>
          <w:bCs/>
        </w:rPr>
        <w:t xml:space="preserve">será publicada a lista de alunos inscritos no site da </w:t>
      </w:r>
      <w:proofErr w:type="spellStart"/>
      <w:r>
        <w:rPr>
          <w:b/>
          <w:bCs/>
        </w:rPr>
        <w:t>UFPel</w:t>
      </w:r>
      <w:proofErr w:type="spellEnd"/>
      <w:r>
        <w:rPr>
          <w:b/>
          <w:bCs/>
        </w:rPr>
        <w:t>. Será oferecido atestado de participação aos alunos que obtiverem o percentual mínimo de 75% de presença.</w:t>
      </w:r>
    </w:p>
    <w:p w:rsidR="00CB18EA" w:rsidRDefault="00CB18EA" w:rsidP="00F65481">
      <w:pPr>
        <w:ind w:firstLine="708"/>
        <w:jc w:val="both"/>
      </w:pPr>
    </w:p>
    <w:p w:rsidR="00A845ED" w:rsidRDefault="00A845ED" w:rsidP="00F65481">
      <w:pPr>
        <w:ind w:firstLine="708"/>
        <w:jc w:val="both"/>
      </w:pPr>
      <w:r>
        <w:t xml:space="preserve">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424"/>
      </w:tblGrid>
      <w:tr w:rsidR="00B20681" w:rsidTr="00A845ED">
        <w:tc>
          <w:tcPr>
            <w:tcW w:w="5070" w:type="dxa"/>
            <w:vAlign w:val="bottom"/>
          </w:tcPr>
          <w:p w:rsidR="00B20681" w:rsidRPr="00A845ED" w:rsidRDefault="00A845ED" w:rsidP="00BE506C">
            <w:pPr>
              <w:jc w:val="both"/>
              <w:rPr>
                <w:rFonts w:ascii="Arial" w:hAnsi="Arial" w:cs="Arial"/>
                <w:b/>
              </w:rPr>
            </w:pPr>
            <w:r w:rsidRPr="00A845ED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3424" w:type="dxa"/>
            <w:vAlign w:val="bottom"/>
          </w:tcPr>
          <w:p w:rsidR="00B20681" w:rsidRPr="00A54238" w:rsidRDefault="00A845ED" w:rsidP="00BE506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A845ED">
              <w:rPr>
                <w:rFonts w:ascii="Arial" w:hAnsi="Arial" w:cs="Arial"/>
                <w:b/>
                <w:lang w:eastAsia="pt-BR"/>
              </w:rPr>
              <w:t>MATRICULA: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Carolina </w:t>
            </w: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Brião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Bastos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18200687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lastRenderedPageBreak/>
              <w:t>Aline Alves Rosendo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15101263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Ana Carolina Pedra Rosa 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16103723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Jamine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Gabrielly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dos Santos Rodrigues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18200771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Taiane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Caroline Cândido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16100435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Larissa </w:t>
            </w: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Casari</w:t>
            </w:r>
            <w:proofErr w:type="spellEnd"/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13200261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Cecília Silveira de Oliveira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18200867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Janice Helena Oliveira Ribeiro Rego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17105927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Joseane Oliveira da Costa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16200900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Gabriela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18101260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Ester da Silva Souza Saldanha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16102743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Tamiris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Dias de Azevedo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17200298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Jenifer</w:t>
            </w:r>
            <w:proofErr w:type="spellEnd"/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Pinto Lopes 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18104737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Geovana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da Rosa Machado 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17201323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Jéssica Fernanda Antunes da Silva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17103976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Camilla Cardoso Godinho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14102424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A845ED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Vanessa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13201417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Yasmin Veloso Mesquita Baptista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17101323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Jessy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dos Santos Conceição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16200818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Jéssica Arena Bandeira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15103074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Daniela Azeredo dos Santos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17100505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Gilciane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Silva </w:t>
            </w: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Blanke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18102276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Francieli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Oliveira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16201198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Tamires Ferreira Soares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18103793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Júlia 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18101097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Lorrany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da Silva Nunes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15201010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Rayssa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Bruna Martins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18100655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Elvira Pires Souza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14202279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Natasha </w:t>
            </w: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Fredes</w:t>
            </w:r>
            <w:proofErr w:type="spellEnd"/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17102872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Ana Paula Freitas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16200655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Daniela Barbosa Sousa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17101080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Julia da Silva </w:t>
            </w: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Wasieleski</w:t>
            </w:r>
            <w:proofErr w:type="spellEnd"/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15103430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Raiza</w:t>
            </w:r>
            <w:proofErr w:type="spellEnd"/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 Barros Granja de Miranda 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18100983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 xml:space="preserve">Ellen pires </w:t>
            </w:r>
            <w:proofErr w:type="spellStart"/>
            <w:r w:rsidRPr="006D19D6">
              <w:rPr>
                <w:rFonts w:ascii="Arial" w:hAnsi="Arial" w:cs="Arial"/>
                <w:b/>
                <w:sz w:val="20"/>
                <w:szCs w:val="20"/>
              </w:rPr>
              <w:t>gonçalves</w:t>
            </w:r>
            <w:proofErr w:type="spellEnd"/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15200181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Jéssica Nunes Fagundes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16104998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Jéssica Nunes Fagundes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16104998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Patrícia Borges Acosta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15100062</w:t>
            </w:r>
          </w:p>
        </w:tc>
      </w:tr>
      <w:tr w:rsidR="00B20681" w:rsidTr="00A845ED">
        <w:tc>
          <w:tcPr>
            <w:tcW w:w="5070" w:type="dxa"/>
            <w:vAlign w:val="bottom"/>
          </w:tcPr>
          <w:p w:rsidR="00B20681" w:rsidRPr="006D19D6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9D6">
              <w:rPr>
                <w:rFonts w:ascii="Arial" w:hAnsi="Arial" w:cs="Arial"/>
                <w:b/>
                <w:sz w:val="20"/>
                <w:szCs w:val="20"/>
              </w:rPr>
              <w:t>João Vitor Mangabeira Pereira</w:t>
            </w:r>
          </w:p>
        </w:tc>
        <w:tc>
          <w:tcPr>
            <w:tcW w:w="3424" w:type="dxa"/>
            <w:vAlign w:val="bottom"/>
          </w:tcPr>
          <w:p w:rsidR="00B20681" w:rsidRPr="00A54238" w:rsidRDefault="00B20681" w:rsidP="00BE506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18100358</w:t>
            </w:r>
          </w:p>
        </w:tc>
      </w:tr>
      <w:tr w:rsidR="00A845ED" w:rsidTr="00A845ED">
        <w:tc>
          <w:tcPr>
            <w:tcW w:w="5070" w:type="dxa"/>
            <w:vAlign w:val="bottom"/>
          </w:tcPr>
          <w:p w:rsidR="00A845ED" w:rsidRPr="006D19D6" w:rsidRDefault="00A845ED" w:rsidP="00A845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Suzete Rocha Batista</w:t>
            </w:r>
          </w:p>
        </w:tc>
        <w:tc>
          <w:tcPr>
            <w:tcW w:w="3424" w:type="dxa"/>
            <w:vAlign w:val="bottom"/>
          </w:tcPr>
          <w:p w:rsidR="00A845ED" w:rsidRPr="00A54238" w:rsidRDefault="00A845ED" w:rsidP="00A845E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423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16102542</w:t>
            </w:r>
          </w:p>
        </w:tc>
      </w:tr>
    </w:tbl>
    <w:p w:rsidR="00CB18EA" w:rsidRDefault="00CB18EA" w:rsidP="00F65481">
      <w:pPr>
        <w:ind w:firstLine="708"/>
        <w:jc w:val="both"/>
      </w:pPr>
    </w:p>
    <w:p w:rsidR="009E0ECD" w:rsidRDefault="00EE2B2A" w:rsidP="00F65481">
      <w:pPr>
        <w:ind w:firstLine="708"/>
        <w:jc w:val="both"/>
        <w:rPr>
          <w:b/>
        </w:rPr>
      </w:pPr>
      <w:r>
        <w:rPr>
          <w:b/>
        </w:rPr>
        <w:t xml:space="preserve">IMPORTANTE: </w:t>
      </w:r>
    </w:p>
    <w:p w:rsidR="00CB18EA" w:rsidRPr="00A675B7" w:rsidRDefault="00CB18EA" w:rsidP="00A675B7">
      <w:pPr>
        <w:ind w:firstLine="708"/>
        <w:jc w:val="both"/>
        <w:rPr>
          <w:b/>
        </w:rPr>
      </w:pPr>
      <w:r w:rsidRPr="00EE2B2A">
        <w:rPr>
          <w:b/>
        </w:rPr>
        <w:t>Solicitamos aos alunos que observem os dias e o horário previstos</w:t>
      </w:r>
      <w:r w:rsidR="009E0ECD">
        <w:rPr>
          <w:b/>
        </w:rPr>
        <w:t xml:space="preserve"> para as oficinas, de forma que</w:t>
      </w:r>
      <w:r w:rsidRPr="00EE2B2A">
        <w:rPr>
          <w:b/>
        </w:rPr>
        <w:t xml:space="preserve"> ao se inscreverem, tenham certeza de que poderão comparecer e de que não haverá incompatibilidade de horários com as atividades </w:t>
      </w:r>
      <w:r w:rsidR="00A675B7">
        <w:rPr>
          <w:b/>
        </w:rPr>
        <w:t>acadêmicas ou extra acadêmicas.</w:t>
      </w:r>
    </w:p>
    <w:p w:rsidR="00CB18EA" w:rsidRDefault="00D33044" w:rsidP="00D33044">
      <w:r>
        <w:t xml:space="preserve">                                                                                                                       </w:t>
      </w:r>
      <w:r w:rsidR="00CB18EA">
        <w:t>Cordialmente</w:t>
      </w:r>
    </w:p>
    <w:p w:rsidR="00CB18EA" w:rsidRDefault="00CB18EA" w:rsidP="00D33044">
      <w:pPr>
        <w:ind w:firstLine="708"/>
        <w:jc w:val="right"/>
      </w:pPr>
      <w:proofErr w:type="spellStart"/>
      <w:r>
        <w:t>Pró-Reitoria</w:t>
      </w:r>
      <w:proofErr w:type="spellEnd"/>
      <w:r>
        <w:t xml:space="preserve"> de Assuntos Estudantis</w:t>
      </w:r>
    </w:p>
    <w:sectPr w:rsidR="00CB18EA" w:rsidSect="00DF0B28">
      <w:pgSz w:w="11906" w:h="16838"/>
      <w:pgMar w:top="540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9E1"/>
    <w:multiLevelType w:val="hybridMultilevel"/>
    <w:tmpl w:val="6A022C4C"/>
    <w:lvl w:ilvl="0" w:tplc="B2F0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E2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B64F6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6889E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D8AF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5A67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F241E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F5CB1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724F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49A57A91"/>
    <w:multiLevelType w:val="hybridMultilevel"/>
    <w:tmpl w:val="B40482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81"/>
    <w:rsid w:val="00004E2D"/>
    <w:rsid w:val="00084C51"/>
    <w:rsid w:val="000A1355"/>
    <w:rsid w:val="000B68D9"/>
    <w:rsid w:val="0019179E"/>
    <w:rsid w:val="001B45A8"/>
    <w:rsid w:val="00210BAE"/>
    <w:rsid w:val="002933C4"/>
    <w:rsid w:val="00334B4F"/>
    <w:rsid w:val="00347B78"/>
    <w:rsid w:val="00347E4A"/>
    <w:rsid w:val="00356F68"/>
    <w:rsid w:val="003628B3"/>
    <w:rsid w:val="00395C40"/>
    <w:rsid w:val="003E3E21"/>
    <w:rsid w:val="0041262E"/>
    <w:rsid w:val="00436244"/>
    <w:rsid w:val="004E1B6C"/>
    <w:rsid w:val="004F6CC6"/>
    <w:rsid w:val="00575544"/>
    <w:rsid w:val="0059130A"/>
    <w:rsid w:val="005A3957"/>
    <w:rsid w:val="005C2970"/>
    <w:rsid w:val="00654BEB"/>
    <w:rsid w:val="00743442"/>
    <w:rsid w:val="00752330"/>
    <w:rsid w:val="00762FB0"/>
    <w:rsid w:val="007A561E"/>
    <w:rsid w:val="007C72C0"/>
    <w:rsid w:val="007D7EEA"/>
    <w:rsid w:val="00804367"/>
    <w:rsid w:val="0085298A"/>
    <w:rsid w:val="0086392F"/>
    <w:rsid w:val="00897F74"/>
    <w:rsid w:val="008B5364"/>
    <w:rsid w:val="008C1BD1"/>
    <w:rsid w:val="008D6F2F"/>
    <w:rsid w:val="008E084D"/>
    <w:rsid w:val="008E751A"/>
    <w:rsid w:val="009007D5"/>
    <w:rsid w:val="00927C3E"/>
    <w:rsid w:val="00960ACF"/>
    <w:rsid w:val="0099241C"/>
    <w:rsid w:val="009B1B48"/>
    <w:rsid w:val="009E0ECD"/>
    <w:rsid w:val="00A11AF2"/>
    <w:rsid w:val="00A675B7"/>
    <w:rsid w:val="00A845ED"/>
    <w:rsid w:val="00A971EA"/>
    <w:rsid w:val="00AA2A6D"/>
    <w:rsid w:val="00AA3002"/>
    <w:rsid w:val="00AF2EDE"/>
    <w:rsid w:val="00B20681"/>
    <w:rsid w:val="00B30B89"/>
    <w:rsid w:val="00B3726B"/>
    <w:rsid w:val="00B73C74"/>
    <w:rsid w:val="00BB0B48"/>
    <w:rsid w:val="00BC2226"/>
    <w:rsid w:val="00C537FA"/>
    <w:rsid w:val="00C660D1"/>
    <w:rsid w:val="00CA7D1C"/>
    <w:rsid w:val="00CB18EA"/>
    <w:rsid w:val="00CE5FAF"/>
    <w:rsid w:val="00D103FF"/>
    <w:rsid w:val="00D33044"/>
    <w:rsid w:val="00DC15EB"/>
    <w:rsid w:val="00DF0B28"/>
    <w:rsid w:val="00E763F2"/>
    <w:rsid w:val="00EC7E29"/>
    <w:rsid w:val="00ED2DA7"/>
    <w:rsid w:val="00EE12FB"/>
    <w:rsid w:val="00EE2B2A"/>
    <w:rsid w:val="00F46EB9"/>
    <w:rsid w:val="00F65481"/>
    <w:rsid w:val="00FB5A48"/>
    <w:rsid w:val="00FC5E75"/>
    <w:rsid w:val="00FD74D9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84B19-5318-4E77-8B32-573EFE2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F6548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65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65481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575544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2933C4"/>
    <w:rPr>
      <w:b/>
      <w:bCs/>
    </w:rPr>
  </w:style>
  <w:style w:type="table" w:styleId="Tabelacomgrade">
    <w:name w:val="Table Grid"/>
    <w:basedOn w:val="Tabelanormal"/>
    <w:uiPriority w:val="39"/>
    <w:locked/>
    <w:rsid w:val="00B20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8eZ7WbTn45PpVnOeeN7soam0N3wbNYDgcUQGczfFA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Usuario</cp:lastModifiedBy>
  <cp:revision>2</cp:revision>
  <dcterms:created xsi:type="dcterms:W3CDTF">2018-08-15T15:19:00Z</dcterms:created>
  <dcterms:modified xsi:type="dcterms:W3CDTF">2018-08-15T15:19:00Z</dcterms:modified>
</cp:coreProperties>
</file>