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48" w:rsidRDefault="006C75F5">
      <w:r>
        <w:t>CURSO: ELABORAÇÃO DE TERMO DE REFERÊNCIA E PROJETOS BÁSICOS</w:t>
      </w:r>
    </w:p>
    <w:p w:rsidR="006C75F5" w:rsidRDefault="006C75F5">
      <w:r>
        <w:t>MINISTRANTE: ESAF-RS</w:t>
      </w:r>
    </w:p>
    <w:p w:rsidR="006C75F5" w:rsidRDefault="006C75F5">
      <w:r>
        <w:rPr>
          <w:noProof/>
          <w:lang w:eastAsia="pt-BR"/>
        </w:rPr>
        <w:drawing>
          <wp:inline distT="0" distB="0" distL="0" distR="0">
            <wp:extent cx="5400040" cy="5709743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5"/>
    <w:rsid w:val="002220A4"/>
    <w:rsid w:val="00317148"/>
    <w:rsid w:val="006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</dc:creator>
  <cp:lastModifiedBy>Rosalina</cp:lastModifiedBy>
  <cp:revision>2</cp:revision>
  <dcterms:created xsi:type="dcterms:W3CDTF">2016-08-10T15:27:00Z</dcterms:created>
  <dcterms:modified xsi:type="dcterms:W3CDTF">2016-08-10T15:27:00Z</dcterms:modified>
</cp:coreProperties>
</file>