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EB" w:rsidRPr="005B57EB" w:rsidRDefault="005B57EB" w:rsidP="005B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57EB">
        <w:rPr>
          <w:rFonts w:ascii="Times New Roman" w:eastAsia="Times New Roman" w:hAnsi="Times New Roman" w:cs="Times New Roman"/>
          <w:sz w:val="24"/>
          <w:szCs w:val="24"/>
          <w:lang w:eastAsia="pt-BR"/>
        </w:rPr>
        <w:t>Critérios Filosofia:</w:t>
      </w:r>
    </w:p>
    <w:p w:rsidR="005B57EB" w:rsidRPr="005B57EB" w:rsidRDefault="005B57EB" w:rsidP="005B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57EB" w:rsidRPr="005B57EB" w:rsidRDefault="005B57EB" w:rsidP="005B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57EB">
        <w:rPr>
          <w:rFonts w:ascii="Times New Roman" w:eastAsia="Times New Roman" w:hAnsi="Times New Roman" w:cs="Times New Roman"/>
          <w:sz w:val="24"/>
          <w:szCs w:val="24"/>
          <w:lang w:eastAsia="pt-BR"/>
        </w:rPr>
        <w:t>Ordens de prioridade para classificação no Edital Reopção, Reingresso e Transferência:</w:t>
      </w:r>
    </w:p>
    <w:p w:rsidR="005B57EB" w:rsidRPr="005B57EB" w:rsidRDefault="005B57EB" w:rsidP="005B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57EB" w:rsidRPr="005B57EB" w:rsidRDefault="005B57EB" w:rsidP="005B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5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 Reopção: entre Cursos de Filosofia da </w:t>
      </w:r>
      <w:proofErr w:type="spellStart"/>
      <w:proofErr w:type="gramStart"/>
      <w:r w:rsidRPr="005B57EB">
        <w:rPr>
          <w:rFonts w:ascii="Times New Roman" w:eastAsia="Times New Roman" w:hAnsi="Times New Roman" w:cs="Times New Roman"/>
          <w:sz w:val="24"/>
          <w:szCs w:val="24"/>
          <w:lang w:eastAsia="pt-BR"/>
        </w:rPr>
        <w:t>UFpel</w:t>
      </w:r>
      <w:proofErr w:type="spellEnd"/>
      <w:proofErr w:type="gramEnd"/>
      <w:r w:rsidRPr="005B5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(Bacharelado para Licenciatura ou Licenciatura para Bacharelado) - Prioridade para acadêmicos (as) com maior número de créditos cursados no curso de origem. Em caso de empate, maior média no curso de origem.  </w:t>
      </w:r>
    </w:p>
    <w:p w:rsidR="005B57EB" w:rsidRPr="005B57EB" w:rsidRDefault="005B57EB" w:rsidP="005B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5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Reopção: outros Cursos da </w:t>
      </w:r>
      <w:proofErr w:type="spellStart"/>
      <w:proofErr w:type="gramStart"/>
      <w:r w:rsidRPr="005B57EB">
        <w:rPr>
          <w:rFonts w:ascii="Times New Roman" w:eastAsia="Times New Roman" w:hAnsi="Times New Roman" w:cs="Times New Roman"/>
          <w:sz w:val="24"/>
          <w:szCs w:val="24"/>
          <w:lang w:eastAsia="pt-BR"/>
        </w:rPr>
        <w:t>UFpel</w:t>
      </w:r>
      <w:proofErr w:type="spellEnd"/>
      <w:proofErr w:type="gramEnd"/>
      <w:r w:rsidRPr="005B5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Bacharelado ou Licenciatura em Filosofia; Prioridade para acadêmicos (as) com maior número de créditos aproveitáveis no curso de Filosofia escolhido. Em caso de empate, maior média nas disciplinas aproveitáveis. </w:t>
      </w:r>
    </w:p>
    <w:p w:rsidR="005B57EB" w:rsidRPr="005B57EB" w:rsidRDefault="005B57EB" w:rsidP="005B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5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 Reingresso nos Cursos de Filosofia da </w:t>
      </w:r>
      <w:proofErr w:type="spellStart"/>
      <w:proofErr w:type="gramStart"/>
      <w:r w:rsidRPr="005B57EB">
        <w:rPr>
          <w:rFonts w:ascii="Times New Roman" w:eastAsia="Times New Roman" w:hAnsi="Times New Roman" w:cs="Times New Roman"/>
          <w:sz w:val="24"/>
          <w:szCs w:val="24"/>
          <w:lang w:eastAsia="pt-BR"/>
        </w:rPr>
        <w:t>UFpel</w:t>
      </w:r>
      <w:proofErr w:type="spellEnd"/>
      <w:proofErr w:type="gramEnd"/>
      <w:r w:rsidRPr="005B5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(Bacharelado ou Licenciatura); Prioridade para acadêmicos (as) com maior número de créditos cursados no curso correspondente no qual desejam reingressar. </w:t>
      </w:r>
    </w:p>
    <w:p w:rsidR="005B57EB" w:rsidRPr="005B57EB" w:rsidRDefault="005B57EB" w:rsidP="005B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5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 Transferência de cursos de Filosofia de outras IES para a </w:t>
      </w:r>
      <w:proofErr w:type="spellStart"/>
      <w:proofErr w:type="gramStart"/>
      <w:r w:rsidRPr="005B57EB">
        <w:rPr>
          <w:rFonts w:ascii="Times New Roman" w:eastAsia="Times New Roman" w:hAnsi="Times New Roman" w:cs="Times New Roman"/>
          <w:sz w:val="24"/>
          <w:szCs w:val="24"/>
          <w:lang w:eastAsia="pt-BR"/>
        </w:rPr>
        <w:t>UFpel</w:t>
      </w:r>
      <w:proofErr w:type="spellEnd"/>
      <w:proofErr w:type="gramEnd"/>
      <w:r w:rsidRPr="005B5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(Bacharelado ou Licenciatura). </w:t>
      </w:r>
    </w:p>
    <w:p w:rsidR="005B57EB" w:rsidRPr="005B57EB" w:rsidRDefault="005B57EB" w:rsidP="005B5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5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 Demais casos não previstos em </w:t>
      </w:r>
      <w:proofErr w:type="gramStart"/>
      <w:r w:rsidRPr="005B57EB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5B5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,2,3 e 4. </w:t>
      </w:r>
    </w:p>
    <w:p w:rsidR="00FC3A66" w:rsidRDefault="00FC3A66"/>
    <w:sectPr w:rsidR="00FC3A66" w:rsidSect="00FC3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B57EB"/>
    <w:rsid w:val="005B57EB"/>
    <w:rsid w:val="00FC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</dc:creator>
  <cp:lastModifiedBy>Clayton</cp:lastModifiedBy>
  <cp:revision>1</cp:revision>
  <dcterms:created xsi:type="dcterms:W3CDTF">2015-10-26T19:39:00Z</dcterms:created>
  <dcterms:modified xsi:type="dcterms:W3CDTF">2015-10-26T19:39:00Z</dcterms:modified>
</cp:coreProperties>
</file>