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E2" w:rsidRPr="00366277" w:rsidRDefault="00742996" w:rsidP="001C0488">
      <w:pPr>
        <w:shd w:val="clear" w:color="auto" w:fill="FFFFFF"/>
        <w:spacing w:after="555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bookmarkStart w:id="0" w:name="_GoBack"/>
      <w:bookmarkEnd w:id="0"/>
      <w:proofErr w:type="spellStart"/>
      <w:proofErr w:type="gramStart"/>
      <w:r w:rsidRPr="00366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U</w:t>
      </w:r>
      <w:r w:rsidR="006E41E2" w:rsidRPr="00366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FPel</w:t>
      </w:r>
      <w:proofErr w:type="spellEnd"/>
      <w:proofErr w:type="gramEnd"/>
      <w:r w:rsidR="006E41E2" w:rsidRPr="00366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colaborando com a busca ativa</w:t>
      </w:r>
      <w:r w:rsidR="00104992" w:rsidRPr="00366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de espaços culturais e artísticos para a ampliação do mapa da cultura e a a</w:t>
      </w:r>
      <w:r w:rsidR="006E41E2" w:rsidRPr="00366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plicação da Lei Aldir Blanc no município de Pelotas</w:t>
      </w:r>
      <w:r w:rsidR="00974B17" w:rsidRPr="00366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.</w:t>
      </w:r>
    </w:p>
    <w:p w:rsidR="00A229A4" w:rsidRPr="00366277" w:rsidRDefault="00742996" w:rsidP="00974B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A229A4" w:rsidRPr="00A229A4">
        <w:rPr>
          <w:rFonts w:ascii="Arial" w:eastAsia="Times New Roman" w:hAnsi="Arial" w:cs="Arial"/>
          <w:sz w:val="24"/>
          <w:szCs w:val="24"/>
          <w:lang w:eastAsia="pt-BR"/>
        </w:rPr>
        <w:t xml:space="preserve">ncontra-se em fase de </w:t>
      </w:r>
      <w:proofErr w:type="gramStart"/>
      <w:r w:rsidR="00A229A4" w:rsidRPr="00A229A4">
        <w:rPr>
          <w:rFonts w:ascii="Arial" w:eastAsia="Times New Roman" w:hAnsi="Arial" w:cs="Arial"/>
          <w:sz w:val="24"/>
          <w:szCs w:val="24"/>
          <w:lang w:eastAsia="pt-BR"/>
        </w:rPr>
        <w:t>implementação</w:t>
      </w:r>
      <w:proofErr w:type="gramEnd"/>
      <w:r w:rsidR="00A229A4" w:rsidRPr="00A229A4">
        <w:rPr>
          <w:rFonts w:ascii="Arial" w:eastAsia="Times New Roman" w:hAnsi="Arial" w:cs="Arial"/>
          <w:sz w:val="24"/>
          <w:szCs w:val="24"/>
          <w:lang w:eastAsia="pt-BR"/>
        </w:rPr>
        <w:t xml:space="preserve"> a Lei de </w:t>
      </w:r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>Aldir Blanc</w:t>
      </w:r>
      <w:r w:rsidR="00A229A4" w:rsidRPr="00A229A4">
        <w:rPr>
          <w:rFonts w:ascii="Arial" w:eastAsia="Times New Roman" w:hAnsi="Arial" w:cs="Arial"/>
          <w:sz w:val="24"/>
          <w:szCs w:val="24"/>
          <w:lang w:eastAsia="pt-BR"/>
        </w:rPr>
        <w:t>, recent</w:t>
      </w:r>
      <w:r w:rsidRPr="00366277">
        <w:rPr>
          <w:rFonts w:ascii="Arial" w:eastAsia="Times New Roman" w:hAnsi="Arial" w:cs="Arial"/>
          <w:sz w:val="24"/>
          <w:szCs w:val="24"/>
          <w:lang w:eastAsia="pt-BR"/>
        </w:rPr>
        <w:t>emente regulamentada. Trata-se de</w:t>
      </w:r>
      <w:r w:rsidR="00A229A4" w:rsidRPr="00A229A4">
        <w:rPr>
          <w:rFonts w:ascii="Arial" w:eastAsia="Times New Roman" w:hAnsi="Arial" w:cs="Arial"/>
          <w:sz w:val="24"/>
          <w:szCs w:val="24"/>
          <w:lang w:eastAsia="pt-BR"/>
        </w:rPr>
        <w:t xml:space="preserve"> uma ação fundamental para mitigar os efeitos da pandemia no setor cultural, aportando recursos a pessoas físicas, espaços culturais e projetos culturais. </w:t>
      </w:r>
      <w:r w:rsidR="00A229A4" w:rsidRPr="00A229A4">
        <w:rPr>
          <w:rFonts w:ascii="Arial" w:eastAsia="Times New Roman" w:hAnsi="Arial" w:cs="Arial"/>
          <w:sz w:val="24"/>
          <w:szCs w:val="24"/>
          <w:lang w:eastAsia="pt-BR"/>
        </w:rPr>
        <w:t>Dado seu caráter emergencial, governos de todas as esferas estão realizando esforços e dialogando com a sociedade civil para que haja pleno cumprimento da lei, fazend</w:t>
      </w:r>
      <w:r w:rsidRPr="00366277">
        <w:rPr>
          <w:rFonts w:ascii="Arial" w:eastAsia="Times New Roman" w:hAnsi="Arial" w:cs="Arial"/>
          <w:sz w:val="24"/>
          <w:szCs w:val="24"/>
          <w:lang w:eastAsia="pt-BR"/>
        </w:rPr>
        <w:t>o com que os recursos cheguem a</w:t>
      </w:r>
      <w:r w:rsidR="00A229A4" w:rsidRPr="00A229A4">
        <w:rPr>
          <w:rFonts w:ascii="Arial" w:eastAsia="Times New Roman" w:hAnsi="Arial" w:cs="Arial"/>
          <w:sz w:val="24"/>
          <w:szCs w:val="24"/>
          <w:lang w:eastAsia="pt-BR"/>
        </w:rPr>
        <w:t xml:space="preserve"> quem mais precisa.</w:t>
      </w:r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29A4" w:rsidRPr="00A229A4">
        <w:rPr>
          <w:rFonts w:ascii="Arial" w:eastAsia="Times New Roman" w:hAnsi="Arial" w:cs="Arial"/>
          <w:sz w:val="24"/>
          <w:szCs w:val="24"/>
          <w:lang w:eastAsia="pt-BR"/>
        </w:rPr>
        <w:t xml:space="preserve">Como parte de um esforço coletivo, </w:t>
      </w:r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proofErr w:type="spellStart"/>
      <w:proofErr w:type="gramStart"/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>UFPel</w:t>
      </w:r>
      <w:proofErr w:type="spellEnd"/>
      <w:proofErr w:type="gramEnd"/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 indicou, por meio do Centro de Artes, </w:t>
      </w:r>
      <w:r w:rsidR="00A229A4" w:rsidRPr="00A229A4">
        <w:rPr>
          <w:rFonts w:ascii="Arial" w:eastAsia="Times New Roman" w:hAnsi="Arial" w:cs="Arial"/>
          <w:sz w:val="24"/>
          <w:szCs w:val="24"/>
          <w:lang w:eastAsia="pt-BR"/>
        </w:rPr>
        <w:t>representantes para os Grupos d</w:t>
      </w:r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>e Trabalho (</w:t>
      </w:r>
      <w:proofErr w:type="spellStart"/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>GTs</w:t>
      </w:r>
      <w:proofErr w:type="spellEnd"/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>) que foram</w:t>
      </w:r>
      <w:r w:rsidR="00A229A4" w:rsidRPr="00A229A4">
        <w:rPr>
          <w:rFonts w:ascii="Arial" w:eastAsia="Times New Roman" w:hAnsi="Arial" w:cs="Arial"/>
          <w:sz w:val="24"/>
          <w:szCs w:val="24"/>
          <w:lang w:eastAsia="pt-BR"/>
        </w:rPr>
        <w:t xml:space="preserve"> organizados pela Secretaria Municipal de Cultura. A saber: Fomento/Editais, Subsídios/Espaços Culturais, Comunicação/Acessibilidade, Cadastramento/Mapeamento.</w:t>
      </w:r>
      <w:r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Especificamente quanto ao </w:t>
      </w:r>
      <w:r w:rsidR="00A229A4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>Grupo de Trabalho</w:t>
      </w:r>
      <w:r w:rsidR="005E035A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(GT)</w:t>
      </w:r>
      <w:r w:rsidR="00A229A4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229A4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>sobre o mapeamento da cult</w:t>
      </w:r>
      <w:r w:rsidR="00A229A4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>ura</w:t>
      </w:r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>, estamos criando estratégias para</w:t>
      </w:r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 uma </w:t>
      </w:r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ampla </w:t>
      </w:r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busca ativa aos fazedores de cultura e aos espaços culturais e artísticos, </w:t>
      </w:r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no sentido de descentralizar ações e para que os recursos cheguem a </w:t>
      </w:r>
      <w:proofErr w:type="gramStart"/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>todos</w:t>
      </w:r>
      <w:proofErr w:type="gramEnd"/>
      <w:r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 espaços</w:t>
      </w:r>
      <w:r w:rsidR="00A229A4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 que operam dentro da cadeia produtiva da c</w:t>
      </w:r>
      <w:r w:rsidRPr="00366277">
        <w:rPr>
          <w:rFonts w:ascii="Arial" w:eastAsia="Times New Roman" w:hAnsi="Arial" w:cs="Arial"/>
          <w:sz w:val="24"/>
          <w:szCs w:val="24"/>
          <w:lang w:eastAsia="pt-BR"/>
        </w:rPr>
        <w:t>ultura e precisam desse suporte para a sua man</w:t>
      </w:r>
      <w:r w:rsidR="005E035A" w:rsidRPr="00366277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tenção. </w:t>
      </w:r>
    </w:p>
    <w:p w:rsidR="005E035A" w:rsidRPr="00366277" w:rsidRDefault="005E035A" w:rsidP="005E03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035A" w:rsidRPr="00366277" w:rsidRDefault="005E035A" w:rsidP="00974B17">
      <w:pPr>
        <w:pStyle w:val="Ttulo1"/>
        <w:shd w:val="clear" w:color="auto" w:fill="FFFFFF"/>
        <w:spacing w:before="0" w:after="225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66277">
        <w:rPr>
          <w:rStyle w:val="field"/>
          <w:rFonts w:ascii="Arial" w:hAnsi="Arial" w:cs="Arial"/>
          <w:bCs w:val="0"/>
          <w:color w:val="auto"/>
          <w:sz w:val="24"/>
          <w:szCs w:val="24"/>
        </w:rPr>
        <w:t xml:space="preserve">Sobre o Inciso II </w:t>
      </w:r>
      <w:r w:rsidRPr="00366277">
        <w:rPr>
          <w:rStyle w:val="field"/>
          <w:rFonts w:ascii="Arial" w:hAnsi="Arial" w:cs="Arial"/>
          <w:bCs w:val="0"/>
          <w:color w:val="auto"/>
          <w:sz w:val="24"/>
          <w:szCs w:val="24"/>
        </w:rPr>
        <w:t>da Lei Aldir Blanc</w:t>
      </w:r>
      <w:r w:rsidRPr="00366277">
        <w:rPr>
          <w:rStyle w:val="field"/>
          <w:rFonts w:ascii="Arial" w:hAnsi="Arial" w:cs="Arial"/>
          <w:bCs w:val="0"/>
          <w:color w:val="auto"/>
          <w:sz w:val="24"/>
          <w:szCs w:val="24"/>
        </w:rPr>
        <w:t xml:space="preserve">- Subsídio mensal para manutenção de espaços artísticos e culturais. </w:t>
      </w:r>
      <w:r w:rsidRPr="00366277">
        <w:rPr>
          <w:rFonts w:ascii="Arial" w:hAnsi="Arial" w:cs="Arial"/>
          <w:color w:val="auto"/>
          <w:sz w:val="24"/>
          <w:szCs w:val="24"/>
        </w:rPr>
        <w:t> </w:t>
      </w:r>
    </w:p>
    <w:p w:rsidR="005E035A" w:rsidRPr="00366277" w:rsidRDefault="005E035A" w:rsidP="00974B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66277">
        <w:rPr>
          <w:rFonts w:ascii="Arial" w:hAnsi="Arial" w:cs="Arial"/>
        </w:rPr>
        <w:t xml:space="preserve">A Lei Federal nº 14.017/2020, conhecida como Lei Aldir Blanc, que dispõe sobre ações emergenciais para o setor cultural impactado pela pandemia do novo </w:t>
      </w:r>
      <w:proofErr w:type="spellStart"/>
      <w:r w:rsidRPr="00366277">
        <w:rPr>
          <w:rFonts w:ascii="Arial" w:hAnsi="Arial" w:cs="Arial"/>
        </w:rPr>
        <w:t>Coronavírus</w:t>
      </w:r>
      <w:proofErr w:type="spellEnd"/>
      <w:r w:rsidRPr="00366277">
        <w:rPr>
          <w:rFonts w:ascii="Arial" w:hAnsi="Arial" w:cs="Arial"/>
        </w:rPr>
        <w:t xml:space="preserve"> (COVID-19). Uma das linhas de benefícios concedidos pela Lei é o subsídio para a manutenção dos espaços culturais que tiveram suas atividades interrompidas nesse período.</w:t>
      </w:r>
    </w:p>
    <w:p w:rsidR="00974B17" w:rsidRPr="00366277" w:rsidRDefault="00974B17" w:rsidP="00974B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E035A" w:rsidRPr="00366277" w:rsidRDefault="005E035A" w:rsidP="00974B17">
      <w:pPr>
        <w:shd w:val="clear" w:color="auto" w:fill="FFFFFF"/>
        <w:spacing w:after="55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43434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Espaços </w:t>
      </w:r>
      <w:proofErr w:type="gramStart"/>
      <w:r w:rsidRPr="00366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artísticos e cultural</w:t>
      </w:r>
      <w:proofErr w:type="gramEnd"/>
      <w:r w:rsidR="00974B17" w:rsidRPr="00366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: </w:t>
      </w:r>
      <w:r w:rsidRPr="00366277">
        <w:rPr>
          <w:rFonts w:ascii="Arial" w:eastAsia="Times New Roman" w:hAnsi="Arial" w:cs="Arial"/>
          <w:color w:val="343434"/>
          <w:sz w:val="24"/>
          <w:szCs w:val="24"/>
          <w:lang w:eastAsia="pt-BR"/>
        </w:rPr>
        <w:t>Podem se candidatar, para o recebimento desse subsídio, casos para a manutenção de espaços artísticos e culturais, escolas de música, capoeira e artes, circos, centros culturais, museus comunitários, espaços de comunidades indígenas ou quilombolas, festas populares, inclusive relacionadas ao carnaval, pequenas e microempresas culturais e cooperativas. </w:t>
      </w:r>
      <w:r w:rsidRPr="00366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Mapa da Cultura</w:t>
      </w:r>
      <w:r w:rsidR="00974B17" w:rsidRPr="00366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: </w:t>
      </w:r>
      <w:r w:rsidRPr="00366277">
        <w:rPr>
          <w:rFonts w:ascii="Arial" w:eastAsia="Times New Roman" w:hAnsi="Arial" w:cs="Arial"/>
          <w:color w:val="343434"/>
          <w:sz w:val="24"/>
          <w:szCs w:val="24"/>
          <w:lang w:eastAsia="pt-BR"/>
        </w:rPr>
        <w:t>O Mapa Cultural de Pelotas é uma plataforma colaborativa de mapeamento de agentes culturais, espaços e projetos, e será utilizado para conhecer o setor, elaborar políticas específicas e na divulgação de agentes, espaços culturais e programações..</w:t>
      </w:r>
    </w:p>
    <w:p w:rsidR="00742996" w:rsidRPr="00A229A4" w:rsidRDefault="00A229A4" w:rsidP="002D0A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29A4">
        <w:rPr>
          <w:rFonts w:ascii="Arial" w:eastAsia="Times New Roman" w:hAnsi="Arial" w:cs="Arial"/>
          <w:sz w:val="24"/>
          <w:szCs w:val="24"/>
          <w:lang w:eastAsia="pt-BR"/>
        </w:rPr>
        <w:t>Entendemos que é nosso dever, como universidade, colaborarmos no processo e integrarmos este gran</w:t>
      </w:r>
      <w:r w:rsidR="00742996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de esforço. </w:t>
      </w:r>
      <w:r w:rsidR="00742996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>Assim</w:t>
      </w:r>
      <w:r w:rsidR="002D0A78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742996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so</w:t>
      </w:r>
      <w:r w:rsidR="005E035A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>licitamos aos coordenadores de P</w:t>
      </w:r>
      <w:r w:rsidR="00742996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rojetos </w:t>
      </w:r>
      <w:r w:rsidR="005E035A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Unificados </w:t>
      </w:r>
      <w:r w:rsidR="00742996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>que possam contribuir com informações</w:t>
      </w:r>
      <w:r w:rsidR="005E035A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básicas sobre</w:t>
      </w:r>
      <w:r w:rsidR="00742996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espaços culturais e artísticos com os quais </w:t>
      </w:r>
      <w:r w:rsidR="002D0A78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>possuam a</w:t>
      </w:r>
      <w:r w:rsidR="00742996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lguma forma de parceria em suas práticas </w:t>
      </w:r>
      <w:r w:rsidR="002D0A78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 ensino, pesquisa ou </w:t>
      </w:r>
      <w:r w:rsidR="005E035A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>extensão</w:t>
      </w:r>
      <w:r w:rsidR="00742996" w:rsidRPr="003662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</w:p>
    <w:p w:rsidR="00A229A4" w:rsidRPr="00A229A4" w:rsidRDefault="00A229A4" w:rsidP="00A22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29A4" w:rsidRPr="00A229A4" w:rsidRDefault="001C0488" w:rsidP="00A22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A229A4" w:rsidRPr="00A229A4">
        <w:rPr>
          <w:rFonts w:ascii="Arial" w:eastAsia="Times New Roman" w:hAnsi="Arial" w:cs="Arial"/>
          <w:sz w:val="24"/>
          <w:szCs w:val="24"/>
          <w:lang w:eastAsia="pt-BR"/>
        </w:rPr>
        <w:t>braços</w:t>
      </w:r>
      <w:r w:rsidR="005E035A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5E035A" w:rsidRPr="00366277">
        <w:rPr>
          <w:rFonts w:ascii="Arial" w:eastAsia="Times New Roman" w:hAnsi="Arial" w:cs="Arial"/>
          <w:sz w:val="24"/>
          <w:szCs w:val="24"/>
          <w:lang w:eastAsia="pt-BR"/>
        </w:rPr>
        <w:t>Catia</w:t>
      </w:r>
      <w:proofErr w:type="spellEnd"/>
      <w:r w:rsidR="005E035A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 Carvalho, </w:t>
      </w:r>
      <w:r w:rsidR="00A229A4" w:rsidRPr="00A229A4">
        <w:rPr>
          <w:rFonts w:ascii="Arial" w:eastAsia="Times New Roman" w:hAnsi="Arial" w:cs="Arial"/>
          <w:sz w:val="24"/>
          <w:szCs w:val="24"/>
          <w:lang w:eastAsia="pt-BR"/>
        </w:rPr>
        <w:t>Daniel Furtado</w:t>
      </w:r>
      <w:r w:rsidR="005E035A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, Leandro </w:t>
      </w:r>
      <w:proofErr w:type="gramStart"/>
      <w:r w:rsidR="005E035A" w:rsidRPr="00366277">
        <w:rPr>
          <w:rFonts w:ascii="Arial" w:eastAsia="Times New Roman" w:hAnsi="Arial" w:cs="Arial"/>
          <w:sz w:val="24"/>
          <w:szCs w:val="24"/>
          <w:lang w:eastAsia="pt-BR"/>
        </w:rPr>
        <w:t>Maia</w:t>
      </w:r>
      <w:proofErr w:type="gramEnd"/>
    </w:p>
    <w:p w:rsidR="00A229A4" w:rsidRPr="00A229A4" w:rsidRDefault="005E035A" w:rsidP="00A22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Representantes da </w:t>
      </w:r>
      <w:proofErr w:type="spellStart"/>
      <w:proofErr w:type="gramStart"/>
      <w:r w:rsidRPr="00366277">
        <w:rPr>
          <w:rFonts w:ascii="Arial" w:eastAsia="Times New Roman" w:hAnsi="Arial" w:cs="Arial"/>
          <w:sz w:val="24"/>
          <w:szCs w:val="24"/>
          <w:lang w:eastAsia="pt-BR"/>
        </w:rPr>
        <w:t>UFPel</w:t>
      </w:r>
      <w:proofErr w:type="spellEnd"/>
      <w:proofErr w:type="gramEnd"/>
      <w:r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 - Lei Aldir Blanc- C</w:t>
      </w:r>
      <w:r w:rsidR="001C0488">
        <w:rPr>
          <w:rFonts w:ascii="Arial" w:eastAsia="Times New Roman" w:hAnsi="Arial" w:cs="Arial"/>
          <w:sz w:val="24"/>
          <w:szCs w:val="24"/>
          <w:lang w:eastAsia="pt-BR"/>
        </w:rPr>
        <w:t xml:space="preserve">olaboração </w:t>
      </w:r>
      <w:r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 w:rsidR="00A229A4" w:rsidRPr="00A229A4">
        <w:rPr>
          <w:rFonts w:ascii="Arial" w:eastAsia="Times New Roman" w:hAnsi="Arial" w:cs="Arial"/>
          <w:sz w:val="24"/>
          <w:szCs w:val="24"/>
          <w:lang w:eastAsia="pt-BR"/>
        </w:rPr>
        <w:t>Centro de Artes</w:t>
      </w:r>
    </w:p>
    <w:p w:rsidR="00A229A4" w:rsidRPr="001C0488" w:rsidRDefault="006767FF" w:rsidP="001049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0488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Questões a serem preenchidas:</w:t>
      </w:r>
      <w:r w:rsidR="002D0A78" w:rsidRPr="001C048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2D0A78" w:rsidRPr="00366277" w:rsidRDefault="002D0A78" w:rsidP="001049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D0A78" w:rsidRPr="00366277" w:rsidRDefault="002D0A78" w:rsidP="00CF3D5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sz w:val="24"/>
          <w:szCs w:val="24"/>
          <w:lang w:eastAsia="pt-BR"/>
        </w:rPr>
        <w:t>Título do Projeto Unificado:</w:t>
      </w:r>
    </w:p>
    <w:p w:rsidR="00CF3D55" w:rsidRPr="00366277" w:rsidRDefault="00CF3D55" w:rsidP="001049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3D55" w:rsidRPr="00366277" w:rsidRDefault="00CF3D55" w:rsidP="00CF3D5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sz w:val="24"/>
          <w:szCs w:val="24"/>
          <w:lang w:eastAsia="pt-BR"/>
        </w:rPr>
        <w:t>Código do Projeto Unificado:</w:t>
      </w:r>
    </w:p>
    <w:p w:rsidR="00CF3D55" w:rsidRPr="00366277" w:rsidRDefault="00CF3D55" w:rsidP="001049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3D55" w:rsidRPr="00366277" w:rsidRDefault="00CF3D55" w:rsidP="00CF3D5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Unidade de Origem: </w:t>
      </w:r>
    </w:p>
    <w:p w:rsidR="00CF3D55" w:rsidRPr="00366277" w:rsidRDefault="00CF3D55" w:rsidP="001049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3D55" w:rsidRPr="00366277" w:rsidRDefault="00CF3D55" w:rsidP="00CF3D5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Subunidade: </w:t>
      </w:r>
    </w:p>
    <w:p w:rsidR="00CF3D55" w:rsidRPr="00366277" w:rsidRDefault="00CF3D55" w:rsidP="001049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3D55" w:rsidRPr="00366277" w:rsidRDefault="00CF3D55" w:rsidP="00CF3D5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Grande área do Projeto: </w:t>
      </w:r>
    </w:p>
    <w:p w:rsidR="00CF3D55" w:rsidRPr="00366277" w:rsidRDefault="00CF3D55" w:rsidP="00CF3D55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3D55" w:rsidRPr="00366277" w:rsidRDefault="00CF3D55" w:rsidP="0010499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Ênfase em: </w:t>
      </w:r>
      <w:proofErr w:type="gramStart"/>
      <w:r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(  </w:t>
      </w:r>
      <w:proofErr w:type="gramEnd"/>
      <w:r w:rsidRPr="00366277">
        <w:rPr>
          <w:rFonts w:ascii="Arial" w:eastAsia="Times New Roman" w:hAnsi="Arial" w:cs="Arial"/>
          <w:sz w:val="24"/>
          <w:szCs w:val="24"/>
          <w:lang w:eastAsia="pt-BR"/>
        </w:rPr>
        <w:t>)ensino     (  ) pesquisa    (  )extensão</w:t>
      </w:r>
    </w:p>
    <w:p w:rsidR="00CF3D55" w:rsidRPr="00366277" w:rsidRDefault="00CF3D55" w:rsidP="00CF3D55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3D55" w:rsidRDefault="00CF3D55" w:rsidP="0010499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Coordenação do Projeto: </w:t>
      </w:r>
    </w:p>
    <w:p w:rsidR="001C0488" w:rsidRPr="001C0488" w:rsidRDefault="001C0488" w:rsidP="001C0488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0488" w:rsidRPr="00366277" w:rsidRDefault="001C0488" w:rsidP="0010499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Contato da coordenação (telefone/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email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CF3D55" w:rsidRPr="00366277" w:rsidRDefault="00CF3D55" w:rsidP="00CF3D55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3D55" w:rsidRDefault="00195D30" w:rsidP="0010499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Nome da Instituição</w:t>
      </w:r>
      <w:r w:rsidR="00CF3D55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/ </w:t>
      </w:r>
      <w:r>
        <w:rPr>
          <w:rFonts w:ascii="Arial" w:eastAsia="Times New Roman" w:hAnsi="Arial" w:cs="Arial"/>
          <w:sz w:val="24"/>
          <w:szCs w:val="24"/>
          <w:lang w:eastAsia="pt-BR"/>
        </w:rPr>
        <w:t>organização/ Espaço Cultural e/ou artístico parceiro</w:t>
      </w:r>
      <w:r w:rsidR="006767FF"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195D30" w:rsidRPr="00195D30" w:rsidRDefault="00195D30" w:rsidP="00195D30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5D30" w:rsidRPr="00366277" w:rsidRDefault="00195D30" w:rsidP="0010499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Breve descrição desse espaço (função; ações que desenvolve e público que atende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</w:p>
    <w:p w:rsidR="006767FF" w:rsidRPr="00366277" w:rsidRDefault="006767FF" w:rsidP="006767F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67FF" w:rsidRPr="00366277" w:rsidRDefault="006767FF" w:rsidP="0010499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sz w:val="24"/>
          <w:szCs w:val="24"/>
          <w:lang w:eastAsia="pt-BR"/>
        </w:rPr>
        <w:t>Formas</w:t>
      </w:r>
      <w:r w:rsidR="00195D30">
        <w:rPr>
          <w:rFonts w:ascii="Arial" w:eastAsia="Times New Roman" w:hAnsi="Arial" w:cs="Arial"/>
          <w:sz w:val="24"/>
          <w:szCs w:val="24"/>
          <w:lang w:eastAsia="pt-BR"/>
        </w:rPr>
        <w:t xml:space="preserve"> de participação desse espaço</w:t>
      </w:r>
      <w:r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95D30">
        <w:rPr>
          <w:rFonts w:ascii="Arial" w:eastAsia="Times New Roman" w:hAnsi="Arial" w:cs="Arial"/>
          <w:sz w:val="24"/>
          <w:szCs w:val="24"/>
          <w:lang w:eastAsia="pt-BR"/>
        </w:rPr>
        <w:t>parceiro</w:t>
      </w:r>
      <w:r w:rsidRPr="00366277">
        <w:rPr>
          <w:rFonts w:ascii="Arial" w:eastAsia="Times New Roman" w:hAnsi="Arial" w:cs="Arial"/>
          <w:sz w:val="24"/>
          <w:szCs w:val="24"/>
          <w:lang w:eastAsia="pt-BR"/>
        </w:rPr>
        <w:t xml:space="preserve"> no projeto: </w:t>
      </w:r>
    </w:p>
    <w:p w:rsidR="006767FF" w:rsidRPr="00366277" w:rsidRDefault="006767FF" w:rsidP="006767F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6277" w:rsidRPr="00195D30" w:rsidRDefault="006767FF" w:rsidP="0036627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5D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E41E2" w:rsidRPr="00195D30">
        <w:rPr>
          <w:rFonts w:ascii="Arial" w:eastAsia="Times New Roman" w:hAnsi="Arial" w:cs="Arial"/>
          <w:sz w:val="24"/>
          <w:szCs w:val="24"/>
          <w:lang w:eastAsia="pt-BR"/>
        </w:rPr>
        <w:t>Área cultu</w:t>
      </w:r>
      <w:r w:rsidRPr="00195D30">
        <w:rPr>
          <w:rFonts w:ascii="Arial" w:eastAsia="Times New Roman" w:hAnsi="Arial" w:cs="Arial"/>
          <w:sz w:val="24"/>
          <w:szCs w:val="24"/>
          <w:lang w:eastAsia="pt-BR"/>
        </w:rPr>
        <w:t>ral principal do espaço cultural</w:t>
      </w:r>
      <w:r w:rsidR="00366277" w:rsidRPr="00195D30">
        <w:rPr>
          <w:rFonts w:ascii="Arial" w:eastAsia="Times New Roman" w:hAnsi="Arial" w:cs="Arial"/>
          <w:sz w:val="24"/>
          <w:szCs w:val="24"/>
          <w:lang w:eastAsia="pt-BR"/>
        </w:rPr>
        <w:t>/ artístico</w:t>
      </w:r>
    </w:p>
    <w:p w:rsidR="00366277" w:rsidRPr="00366277" w:rsidRDefault="00366277" w:rsidP="00366277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1pt;height:17.6pt" o:ole="">
            <v:imagedata r:id="rId8" o:title=""/>
          </v:shape>
          <w:control r:id="rId9" w:name="HTMLCheckbox1" w:shapeid="_x0000_i1094"/>
        </w:object>
      </w:r>
      <w:proofErr w:type="gramStart"/>
      <w:r w:rsidR="006767FF"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1.</w:t>
      </w:r>
      <w:proofErr w:type="gramEnd"/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Patrimônio Cultural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83" type="#_x0000_t75" style="width:20.1pt;height:17.6pt" o:ole="">
            <v:imagedata r:id="rId8" o:title=""/>
          </v:shape>
          <w:control r:id="rId10" w:name="DefaultOcxName" w:shapeid="_x0000_i1083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2. Artes Circenses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82" type="#_x0000_t75" style="width:20.1pt;height:17.6pt" o:ole="">
            <v:imagedata r:id="rId8" o:title=""/>
          </v:shape>
          <w:control r:id="rId11" w:name="DefaultOcxName1" w:shapeid="_x0000_i1082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3. Artes da Dança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91" type="#_x0000_t75" style="width:20.1pt;height:17.6pt" o:ole="">
            <v:imagedata r:id="rId8" o:title=""/>
          </v:shape>
          <w:control r:id="rId12" w:name="DefaultOcxName2" w:shapeid="_x0000_i1091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4. Artes do Teatro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80" type="#_x0000_t75" style="width:20.1pt;height:17.6pt" o:ole="">
            <v:imagedata r:id="rId8" o:title=""/>
          </v:shape>
          <w:control r:id="rId13" w:name="DefaultOcxName3" w:shapeid="_x0000_i1080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5. Artes Visuais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79" type="#_x0000_t75" style="width:20.1pt;height:17.6pt" o:ole="">
            <v:imagedata r:id="rId8" o:title=""/>
          </v:shape>
          <w:control r:id="rId14" w:name="DefaultOcxName4" w:shapeid="_x0000_i1079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6. Artesanato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78" type="#_x0000_t75" style="width:20.1pt;height:17.6pt" o:ole="">
            <v:imagedata r:id="rId8" o:title=""/>
          </v:shape>
          <w:control r:id="rId15" w:name="DefaultOcxName5" w:shapeid="_x0000_i1078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7. Audiovisual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77" type="#_x0000_t75" style="width:20.1pt;height:17.6pt" o:ole="">
            <v:imagedata r:id="rId8" o:title=""/>
          </v:shape>
          <w:control r:id="rId16" w:name="DefaultOcxName6" w:shapeid="_x0000_i1077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8. Cultura Digital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76" type="#_x0000_t75" style="width:20.1pt;height:17.6pt" o:ole="">
            <v:imagedata r:id="rId8" o:title=""/>
          </v:shape>
          <w:control r:id="rId17" w:name="DefaultOcxName7" w:shapeid="_x0000_i1076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9. Cultura Popular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75" type="#_x0000_t75" style="width:20.1pt;height:17.6pt" o:ole="">
            <v:imagedata r:id="rId8" o:title=""/>
          </v:shape>
          <w:control r:id="rId18" w:name="DefaultOcxName8" w:shapeid="_x0000_i1075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10. Cultura de Povos Originários e Tradicionais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74" type="#_x0000_t75" style="width:20.1pt;height:17.6pt" o:ole="">
            <v:imagedata r:id="rId8" o:title=""/>
          </v:shape>
          <w:control r:id="rId19" w:name="DefaultOcxName9" w:shapeid="_x0000_i1074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11. Design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73" type="#_x0000_t75" style="width:20.1pt;height:17.6pt" o:ole="">
            <v:imagedata r:id="rId8" o:title=""/>
          </v:shape>
          <w:control r:id="rId20" w:name="DefaultOcxName10" w:shapeid="_x0000_i1073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12. Diversidade Linguística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72" type="#_x0000_t75" style="width:20.1pt;height:17.6pt" o:ole="">
            <v:imagedata r:id="rId8" o:title=""/>
          </v:shape>
          <w:control r:id="rId21" w:name="DefaultOcxName11" w:shapeid="_x0000_i1072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13. Fotografia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71" type="#_x0000_t75" style="width:20.1pt;height:17.6pt" o:ole="">
            <v:imagedata r:id="rId8" o:title=""/>
          </v:shape>
          <w:control r:id="rId22" w:name="DefaultOcxName12" w:shapeid="_x0000_i1071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14. Cultura Alimentar (Gastronomia)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70" type="#_x0000_t75" style="width:20.1pt;height:17.6pt" o:ole="">
            <v:imagedata r:id="rId8" o:title=""/>
          </v:shape>
          <w:control r:id="rId23" w:name="DefaultOcxName13" w:shapeid="_x0000_i1070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15. Literatura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object w:dxaOrig="405" w:dyaOrig="345">
          <v:shape id="_x0000_i1069" type="#_x0000_t75" style="width:20.1pt;height:17.6pt" o:ole="">
            <v:imagedata r:id="rId8" o:title=""/>
          </v:shape>
          <w:control r:id="rId24" w:name="DefaultOcxName14" w:shapeid="_x0000_i1069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16. Moda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68" type="#_x0000_t75" style="width:20.1pt;height:17.6pt" o:ole="">
            <v:imagedata r:id="rId8" o:title=""/>
          </v:shape>
          <w:control r:id="rId25" w:name="DefaultOcxName15" w:shapeid="_x0000_i1068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17. Museus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67" type="#_x0000_t75" style="width:20.1pt;height:17.6pt" o:ole="">
            <v:imagedata r:id="rId8" o:title=""/>
          </v:shape>
          <w:control r:id="rId26" w:name="DefaultOcxName16" w:shapeid="_x0000_i1067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18. Música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66" type="#_x0000_t75" style="width:20.1pt;height:17.6pt" o:ole="">
            <v:imagedata r:id="rId8" o:title=""/>
          </v:shape>
          <w:control r:id="rId27" w:name="DefaultOcxName17" w:shapeid="_x0000_i1066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19. Ópera</w:t>
      </w:r>
    </w:p>
    <w:p w:rsidR="006E41E2" w:rsidRPr="00366277" w:rsidRDefault="006E41E2" w:rsidP="006E4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object w:dxaOrig="405" w:dyaOrig="345">
          <v:shape id="_x0000_i1065" type="#_x0000_t75" style="width:20.1pt;height:17.6pt" o:ole="">
            <v:imagedata r:id="rId8" o:title=""/>
          </v:shape>
          <w:control r:id="rId28" w:name="DefaultOcxName18" w:shapeid="_x0000_i1065"/>
        </w:object>
      </w:r>
      <w:r w:rsidRPr="0036627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20. Outro segmento cultural. Qual?</w:t>
      </w:r>
    </w:p>
    <w:p w:rsidR="006E41E2" w:rsidRPr="00366277" w:rsidRDefault="006E41E2" w:rsidP="006E41E2">
      <w:pPr>
        <w:rPr>
          <w:rFonts w:ascii="Arial" w:hAnsi="Arial" w:cs="Arial"/>
          <w:sz w:val="24"/>
          <w:szCs w:val="24"/>
        </w:rPr>
      </w:pPr>
    </w:p>
    <w:p w:rsidR="006767FF" w:rsidRDefault="001C0488" w:rsidP="0036627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r</w:t>
      </w:r>
      <w:r w:rsidR="006767FF" w:rsidRPr="00366277">
        <w:rPr>
          <w:rFonts w:ascii="Arial" w:hAnsi="Arial" w:cs="Arial"/>
          <w:sz w:val="24"/>
          <w:szCs w:val="24"/>
        </w:rPr>
        <w:t xml:space="preserve">esponsável (responsáveis) pelo </w:t>
      </w:r>
      <w:r w:rsidR="00366277" w:rsidRPr="00366277">
        <w:rPr>
          <w:rFonts w:ascii="Arial" w:hAnsi="Arial" w:cs="Arial"/>
          <w:sz w:val="24"/>
          <w:szCs w:val="24"/>
        </w:rPr>
        <w:t>es</w:t>
      </w:r>
      <w:r w:rsidR="006767FF" w:rsidRPr="00366277">
        <w:rPr>
          <w:rFonts w:ascii="Arial" w:hAnsi="Arial" w:cs="Arial"/>
          <w:sz w:val="24"/>
          <w:szCs w:val="24"/>
        </w:rPr>
        <w:t xml:space="preserve">paço parceiro: </w:t>
      </w:r>
    </w:p>
    <w:p w:rsidR="001C0488" w:rsidRDefault="001C0488" w:rsidP="001C0488">
      <w:pPr>
        <w:pStyle w:val="PargrafodaLista"/>
        <w:rPr>
          <w:rFonts w:ascii="Arial" w:hAnsi="Arial" w:cs="Arial"/>
          <w:sz w:val="24"/>
          <w:szCs w:val="24"/>
        </w:rPr>
      </w:pPr>
    </w:p>
    <w:p w:rsidR="001C0488" w:rsidRDefault="006767FF" w:rsidP="006E41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0488">
        <w:rPr>
          <w:rFonts w:ascii="Arial" w:hAnsi="Arial" w:cs="Arial"/>
          <w:sz w:val="24"/>
          <w:szCs w:val="24"/>
        </w:rPr>
        <w:t xml:space="preserve">Telefone privado de um responsável: </w:t>
      </w:r>
    </w:p>
    <w:p w:rsidR="001C0488" w:rsidRPr="001C0488" w:rsidRDefault="001C0488" w:rsidP="001C0488">
      <w:pPr>
        <w:pStyle w:val="PargrafodaLista"/>
        <w:rPr>
          <w:rFonts w:ascii="Arial" w:hAnsi="Arial" w:cs="Arial"/>
          <w:sz w:val="24"/>
          <w:szCs w:val="24"/>
        </w:rPr>
      </w:pPr>
    </w:p>
    <w:p w:rsidR="00366277" w:rsidRDefault="00366277" w:rsidP="006E41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0488">
        <w:rPr>
          <w:rFonts w:ascii="Arial" w:hAnsi="Arial" w:cs="Arial"/>
          <w:sz w:val="24"/>
          <w:szCs w:val="24"/>
        </w:rPr>
        <w:t>Telefone público do espaço:</w:t>
      </w:r>
    </w:p>
    <w:p w:rsidR="001C0488" w:rsidRPr="001C0488" w:rsidRDefault="001C0488" w:rsidP="001C0488">
      <w:pPr>
        <w:pStyle w:val="PargrafodaLista"/>
        <w:rPr>
          <w:rFonts w:ascii="Arial" w:hAnsi="Arial" w:cs="Arial"/>
          <w:sz w:val="24"/>
          <w:szCs w:val="24"/>
        </w:rPr>
      </w:pPr>
    </w:p>
    <w:p w:rsidR="001C0488" w:rsidRDefault="001C0488" w:rsidP="006E41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 para contato com o espaço: </w:t>
      </w:r>
    </w:p>
    <w:p w:rsidR="001C0488" w:rsidRPr="001C0488" w:rsidRDefault="001C0488" w:rsidP="001C0488">
      <w:pPr>
        <w:pStyle w:val="PargrafodaLista"/>
        <w:rPr>
          <w:rFonts w:ascii="Arial" w:hAnsi="Arial" w:cs="Arial"/>
          <w:sz w:val="24"/>
          <w:szCs w:val="24"/>
        </w:rPr>
      </w:pPr>
    </w:p>
    <w:p w:rsidR="001C0488" w:rsidRDefault="001C0488" w:rsidP="006E41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 espaço possui site ou está inserido em alguma rede social? (indicar links)</w:t>
      </w:r>
    </w:p>
    <w:p w:rsidR="001C0488" w:rsidRPr="001C0488" w:rsidRDefault="001C0488" w:rsidP="001C0488">
      <w:pPr>
        <w:pStyle w:val="PargrafodaLista"/>
        <w:rPr>
          <w:rFonts w:ascii="Arial" w:hAnsi="Arial" w:cs="Arial"/>
          <w:sz w:val="24"/>
          <w:szCs w:val="24"/>
        </w:rPr>
      </w:pPr>
    </w:p>
    <w:p w:rsidR="00366277" w:rsidRPr="00366277" w:rsidRDefault="00366277" w:rsidP="006E41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6277">
        <w:rPr>
          <w:rFonts w:ascii="Arial" w:hAnsi="Arial" w:cs="Arial"/>
          <w:sz w:val="24"/>
          <w:szCs w:val="24"/>
        </w:rPr>
        <w:t xml:space="preserve">Localização (endereço/ bairro): </w:t>
      </w:r>
    </w:p>
    <w:sectPr w:rsidR="00366277" w:rsidRPr="00366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17" w:rsidRDefault="00974B17" w:rsidP="00974B17">
      <w:pPr>
        <w:spacing w:after="0" w:line="240" w:lineRule="auto"/>
      </w:pPr>
      <w:r>
        <w:separator/>
      </w:r>
    </w:p>
  </w:endnote>
  <w:endnote w:type="continuationSeparator" w:id="0">
    <w:p w:rsidR="00974B17" w:rsidRDefault="00974B17" w:rsidP="0097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17" w:rsidRDefault="00974B17" w:rsidP="00974B17">
      <w:pPr>
        <w:spacing w:after="0" w:line="240" w:lineRule="auto"/>
      </w:pPr>
      <w:r>
        <w:separator/>
      </w:r>
    </w:p>
  </w:footnote>
  <w:footnote w:type="continuationSeparator" w:id="0">
    <w:p w:rsidR="00974B17" w:rsidRDefault="00974B17" w:rsidP="0097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5504"/>
    <w:multiLevelType w:val="hybridMultilevel"/>
    <w:tmpl w:val="3F981DE2"/>
    <w:lvl w:ilvl="0" w:tplc="E6060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F6981"/>
    <w:multiLevelType w:val="hybridMultilevel"/>
    <w:tmpl w:val="7826C6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2C"/>
    <w:rsid w:val="00077ADB"/>
    <w:rsid w:val="00104992"/>
    <w:rsid w:val="00154DA9"/>
    <w:rsid w:val="00195D30"/>
    <w:rsid w:val="001C0488"/>
    <w:rsid w:val="002D0A78"/>
    <w:rsid w:val="00366277"/>
    <w:rsid w:val="00391C35"/>
    <w:rsid w:val="005E035A"/>
    <w:rsid w:val="005F762C"/>
    <w:rsid w:val="006767FF"/>
    <w:rsid w:val="006D30F7"/>
    <w:rsid w:val="006E41E2"/>
    <w:rsid w:val="00742996"/>
    <w:rsid w:val="00974B17"/>
    <w:rsid w:val="00A229A4"/>
    <w:rsid w:val="00C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1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6E4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F762C"/>
  </w:style>
  <w:style w:type="character" w:customStyle="1" w:styleId="Ttulo2Char">
    <w:name w:val="Título 2 Char"/>
    <w:basedOn w:val="Fontepargpadro"/>
    <w:link w:val="Ttulo2"/>
    <w:uiPriority w:val="9"/>
    <w:rsid w:val="006E41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41E2"/>
    <w:rPr>
      <w:color w:val="0000FF"/>
      <w:u w:val="single"/>
    </w:rPr>
  </w:style>
  <w:style w:type="character" w:customStyle="1" w:styleId="sr-only">
    <w:name w:val="sr-only"/>
    <w:basedOn w:val="Fontepargpadro"/>
    <w:rsid w:val="006E41E2"/>
  </w:style>
  <w:style w:type="character" w:customStyle="1" w:styleId="Ttulo1Char">
    <w:name w:val="Título 1 Char"/>
    <w:basedOn w:val="Fontepargpadro"/>
    <w:link w:val="Ttulo1"/>
    <w:uiPriority w:val="9"/>
    <w:rsid w:val="0039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">
    <w:name w:val="field"/>
    <w:basedOn w:val="Fontepargpadro"/>
    <w:rsid w:val="00391C35"/>
  </w:style>
  <w:style w:type="character" w:styleId="Forte">
    <w:name w:val="Strong"/>
    <w:basedOn w:val="Fontepargpadro"/>
    <w:uiPriority w:val="22"/>
    <w:qFormat/>
    <w:rsid w:val="00391C3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74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B17"/>
  </w:style>
  <w:style w:type="paragraph" w:styleId="Rodap">
    <w:name w:val="footer"/>
    <w:basedOn w:val="Normal"/>
    <w:link w:val="RodapChar"/>
    <w:uiPriority w:val="99"/>
    <w:unhideWhenUsed/>
    <w:rsid w:val="00974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B17"/>
  </w:style>
  <w:style w:type="paragraph" w:styleId="PargrafodaLista">
    <w:name w:val="List Paragraph"/>
    <w:basedOn w:val="Normal"/>
    <w:uiPriority w:val="34"/>
    <w:qFormat/>
    <w:rsid w:val="00CF3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1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6E4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F762C"/>
  </w:style>
  <w:style w:type="character" w:customStyle="1" w:styleId="Ttulo2Char">
    <w:name w:val="Título 2 Char"/>
    <w:basedOn w:val="Fontepargpadro"/>
    <w:link w:val="Ttulo2"/>
    <w:uiPriority w:val="9"/>
    <w:rsid w:val="006E41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41E2"/>
    <w:rPr>
      <w:color w:val="0000FF"/>
      <w:u w:val="single"/>
    </w:rPr>
  </w:style>
  <w:style w:type="character" w:customStyle="1" w:styleId="sr-only">
    <w:name w:val="sr-only"/>
    <w:basedOn w:val="Fontepargpadro"/>
    <w:rsid w:val="006E41E2"/>
  </w:style>
  <w:style w:type="character" w:customStyle="1" w:styleId="Ttulo1Char">
    <w:name w:val="Título 1 Char"/>
    <w:basedOn w:val="Fontepargpadro"/>
    <w:link w:val="Ttulo1"/>
    <w:uiPriority w:val="9"/>
    <w:rsid w:val="0039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">
    <w:name w:val="field"/>
    <w:basedOn w:val="Fontepargpadro"/>
    <w:rsid w:val="00391C35"/>
  </w:style>
  <w:style w:type="character" w:styleId="Forte">
    <w:name w:val="Strong"/>
    <w:basedOn w:val="Fontepargpadro"/>
    <w:uiPriority w:val="22"/>
    <w:qFormat/>
    <w:rsid w:val="00391C3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74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B17"/>
  </w:style>
  <w:style w:type="paragraph" w:styleId="Rodap">
    <w:name w:val="footer"/>
    <w:basedOn w:val="Normal"/>
    <w:link w:val="RodapChar"/>
    <w:uiPriority w:val="99"/>
    <w:unhideWhenUsed/>
    <w:rsid w:val="00974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B17"/>
  </w:style>
  <w:style w:type="paragraph" w:styleId="PargrafodaLista">
    <w:name w:val="List Paragraph"/>
    <w:basedOn w:val="Normal"/>
    <w:uiPriority w:val="34"/>
    <w:qFormat/>
    <w:rsid w:val="00CF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Rosa</dc:creator>
  <cp:lastModifiedBy>Gabriel Rosa</cp:lastModifiedBy>
  <cp:revision>2</cp:revision>
  <dcterms:created xsi:type="dcterms:W3CDTF">2020-09-23T19:40:00Z</dcterms:created>
  <dcterms:modified xsi:type="dcterms:W3CDTF">2020-09-23T19:40:00Z</dcterms:modified>
</cp:coreProperties>
</file>