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65" w:rsidRDefault="006F4765" w:rsidP="00F57E7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7388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INICURSO DE INICIAÇÃO AO FELTRO</w:t>
      </w:r>
    </w:p>
    <w:p w:rsidR="006F4765" w:rsidRDefault="006F4765" w:rsidP="00F57E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Projeto de Ensino Geração de Renda e Permanência</w:t>
      </w:r>
    </w:p>
    <w:p w:rsidR="006F4765" w:rsidRPr="00627388" w:rsidRDefault="006F4765" w:rsidP="00F57E7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F4765" w:rsidRPr="00627388" w:rsidRDefault="006F4765" w:rsidP="00F57E7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7388">
        <w:rPr>
          <w:rFonts w:ascii="Arial" w:hAnsi="Arial" w:cs="Arial"/>
          <w:b/>
          <w:bCs/>
          <w:sz w:val="24"/>
          <w:szCs w:val="24"/>
        </w:rPr>
        <w:t>ALUNOS SELECIONADOS</w:t>
      </w:r>
    </w:p>
    <w:p w:rsidR="006F4765" w:rsidRPr="00627388" w:rsidRDefault="006F4765" w:rsidP="00F57E7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6835"/>
      </w:tblGrid>
      <w:tr w:rsidR="006F4765" w:rsidRPr="0017778A">
        <w:tc>
          <w:tcPr>
            <w:tcW w:w="1809" w:type="dxa"/>
            <w:vAlign w:val="bottom"/>
          </w:tcPr>
          <w:p w:rsidR="006F4765" w:rsidRPr="0017778A" w:rsidRDefault="006F4765" w:rsidP="0017778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78A">
              <w:rPr>
                <w:rFonts w:ascii="Arial" w:hAnsi="Arial" w:cs="Arial"/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6835" w:type="dxa"/>
            <w:vAlign w:val="bottom"/>
          </w:tcPr>
          <w:p w:rsidR="006F4765" w:rsidRPr="0017778A" w:rsidRDefault="006F4765" w:rsidP="0017778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78A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</w:tr>
      <w:tr w:rsidR="006F4765" w:rsidRPr="0017778A">
        <w:tc>
          <w:tcPr>
            <w:tcW w:w="1809" w:type="dxa"/>
            <w:vAlign w:val="bottom"/>
          </w:tcPr>
          <w:p w:rsidR="006F4765" w:rsidRPr="0017778A" w:rsidRDefault="006F4765" w:rsidP="0017778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3D4">
              <w:rPr>
                <w:rFonts w:ascii="Arial" w:hAnsi="Arial" w:cs="Arial"/>
                <w:sz w:val="24"/>
                <w:szCs w:val="24"/>
              </w:rPr>
              <w:t>15101500</w:t>
            </w:r>
          </w:p>
        </w:tc>
        <w:tc>
          <w:tcPr>
            <w:tcW w:w="6835" w:type="dxa"/>
            <w:vAlign w:val="bottom"/>
          </w:tcPr>
          <w:p w:rsidR="006F4765" w:rsidRPr="0017778A" w:rsidRDefault="006F4765" w:rsidP="00DF44E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Grazielle Ramos Bessa</w:t>
            </w:r>
          </w:p>
        </w:tc>
      </w:tr>
      <w:tr w:rsidR="006F4765" w:rsidRPr="0017778A">
        <w:tc>
          <w:tcPr>
            <w:tcW w:w="1809" w:type="dxa"/>
            <w:vAlign w:val="bottom"/>
          </w:tcPr>
          <w:p w:rsidR="006F4765" w:rsidRPr="0017778A" w:rsidRDefault="006F4765" w:rsidP="0017778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3D4">
              <w:rPr>
                <w:rFonts w:ascii="Arial" w:hAnsi="Arial" w:cs="Arial"/>
                <w:sz w:val="24"/>
                <w:szCs w:val="24"/>
              </w:rPr>
              <w:t>14100320</w:t>
            </w:r>
          </w:p>
        </w:tc>
        <w:tc>
          <w:tcPr>
            <w:tcW w:w="6835" w:type="dxa"/>
            <w:vAlign w:val="bottom"/>
          </w:tcPr>
          <w:p w:rsidR="006F4765" w:rsidRPr="0017778A" w:rsidRDefault="006F4765" w:rsidP="00DF44E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Jéssica Ferreira da Rosa Martinez</w:t>
            </w:r>
          </w:p>
        </w:tc>
      </w:tr>
      <w:tr w:rsidR="006F4765" w:rsidRPr="0017778A">
        <w:tc>
          <w:tcPr>
            <w:tcW w:w="1809" w:type="dxa"/>
            <w:vAlign w:val="bottom"/>
          </w:tcPr>
          <w:p w:rsidR="006F4765" w:rsidRPr="0017778A" w:rsidRDefault="006F4765" w:rsidP="0017778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8A">
              <w:rPr>
                <w:rFonts w:ascii="Arial" w:hAnsi="Arial" w:cs="Arial"/>
                <w:sz w:val="24"/>
                <w:szCs w:val="24"/>
              </w:rPr>
              <w:t>15201190</w:t>
            </w:r>
          </w:p>
        </w:tc>
        <w:tc>
          <w:tcPr>
            <w:tcW w:w="6835" w:type="dxa"/>
            <w:vAlign w:val="bottom"/>
          </w:tcPr>
          <w:p w:rsidR="006F4765" w:rsidRPr="0017778A" w:rsidRDefault="006F4765" w:rsidP="00DF44E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8A">
              <w:rPr>
                <w:rFonts w:ascii="Arial" w:hAnsi="Arial" w:cs="Arial"/>
                <w:sz w:val="24"/>
                <w:szCs w:val="24"/>
              </w:rPr>
              <w:t>Simone Bittencourt de Freitas</w:t>
            </w:r>
          </w:p>
        </w:tc>
      </w:tr>
      <w:tr w:rsidR="006F4765" w:rsidRPr="0017778A">
        <w:tc>
          <w:tcPr>
            <w:tcW w:w="1809" w:type="dxa"/>
            <w:vAlign w:val="bottom"/>
          </w:tcPr>
          <w:p w:rsidR="006F4765" w:rsidRPr="0017778A" w:rsidRDefault="006F4765" w:rsidP="0017778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3D4">
              <w:rPr>
                <w:rFonts w:ascii="Arial" w:hAnsi="Arial" w:cs="Arial"/>
                <w:sz w:val="24"/>
                <w:szCs w:val="24"/>
              </w:rPr>
              <w:t>15200482</w:t>
            </w:r>
          </w:p>
        </w:tc>
        <w:tc>
          <w:tcPr>
            <w:tcW w:w="6835" w:type="dxa"/>
            <w:vAlign w:val="bottom"/>
          </w:tcPr>
          <w:p w:rsidR="006F4765" w:rsidRPr="0017778A" w:rsidRDefault="006F4765" w:rsidP="00DF44E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Bárbara Moraes</w:t>
            </w:r>
          </w:p>
        </w:tc>
      </w:tr>
      <w:tr w:rsidR="006F4765" w:rsidRPr="0017778A">
        <w:tc>
          <w:tcPr>
            <w:tcW w:w="1809" w:type="dxa"/>
            <w:vAlign w:val="bottom"/>
          </w:tcPr>
          <w:p w:rsidR="006F4765" w:rsidRPr="0017778A" w:rsidRDefault="006F4765" w:rsidP="0017778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3D4">
              <w:rPr>
                <w:rFonts w:ascii="Arial" w:hAnsi="Arial" w:cs="Arial"/>
                <w:sz w:val="24"/>
                <w:szCs w:val="24"/>
              </w:rPr>
              <w:t>15200482</w:t>
            </w:r>
          </w:p>
        </w:tc>
        <w:tc>
          <w:tcPr>
            <w:tcW w:w="6835" w:type="dxa"/>
            <w:vAlign w:val="bottom"/>
          </w:tcPr>
          <w:p w:rsidR="006F4765" w:rsidRPr="0017778A" w:rsidRDefault="006F4765" w:rsidP="00DF44E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Milena Cristal Moreira de Oliveira</w:t>
            </w:r>
          </w:p>
        </w:tc>
      </w:tr>
      <w:tr w:rsidR="006F4765" w:rsidRPr="0017778A">
        <w:tc>
          <w:tcPr>
            <w:tcW w:w="1809" w:type="dxa"/>
            <w:vAlign w:val="bottom"/>
          </w:tcPr>
          <w:p w:rsidR="006F4765" w:rsidRPr="0017778A" w:rsidRDefault="006F4765" w:rsidP="0017778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3D4">
              <w:rPr>
                <w:rFonts w:ascii="Arial" w:hAnsi="Arial" w:cs="Arial"/>
                <w:sz w:val="24"/>
                <w:szCs w:val="24"/>
              </w:rPr>
              <w:t>18100328</w:t>
            </w:r>
          </w:p>
        </w:tc>
        <w:tc>
          <w:tcPr>
            <w:tcW w:w="6835" w:type="dxa"/>
            <w:vAlign w:val="bottom"/>
          </w:tcPr>
          <w:p w:rsidR="006F4765" w:rsidRPr="0017778A" w:rsidRDefault="006F4765" w:rsidP="00DF44E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Elisa Mattoso Ferreira</w:t>
            </w:r>
          </w:p>
        </w:tc>
      </w:tr>
      <w:tr w:rsidR="006F4765" w:rsidRPr="0017778A">
        <w:tc>
          <w:tcPr>
            <w:tcW w:w="1809" w:type="dxa"/>
            <w:vAlign w:val="bottom"/>
          </w:tcPr>
          <w:p w:rsidR="006F4765" w:rsidRPr="0017778A" w:rsidRDefault="006F4765" w:rsidP="0017778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3D4">
              <w:rPr>
                <w:rFonts w:ascii="Arial" w:hAnsi="Arial" w:cs="Arial"/>
                <w:sz w:val="24"/>
                <w:szCs w:val="24"/>
              </w:rPr>
              <w:t>16200603</w:t>
            </w:r>
          </w:p>
        </w:tc>
        <w:tc>
          <w:tcPr>
            <w:tcW w:w="6835" w:type="dxa"/>
            <w:vAlign w:val="bottom"/>
          </w:tcPr>
          <w:p w:rsidR="006F4765" w:rsidRPr="0017778A" w:rsidRDefault="006F4765" w:rsidP="00DF44E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Gonçalves de Oliveira</w:t>
            </w:r>
          </w:p>
        </w:tc>
      </w:tr>
      <w:tr w:rsidR="006F4765" w:rsidRPr="0017778A">
        <w:tc>
          <w:tcPr>
            <w:tcW w:w="1809" w:type="dxa"/>
            <w:vAlign w:val="bottom"/>
          </w:tcPr>
          <w:p w:rsidR="006F4765" w:rsidRPr="0017778A" w:rsidRDefault="006F4765" w:rsidP="0017778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4E9">
              <w:rPr>
                <w:rFonts w:ascii="Arial" w:hAnsi="Arial" w:cs="Arial"/>
                <w:sz w:val="24"/>
                <w:szCs w:val="24"/>
              </w:rPr>
              <w:t>15201766</w:t>
            </w:r>
          </w:p>
        </w:tc>
        <w:tc>
          <w:tcPr>
            <w:tcW w:w="6835" w:type="dxa"/>
            <w:vAlign w:val="bottom"/>
          </w:tcPr>
          <w:p w:rsidR="006F4765" w:rsidRPr="0017778A" w:rsidRDefault="006F4765" w:rsidP="00DF44E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Elizangela Furtado Soares</w:t>
            </w:r>
          </w:p>
        </w:tc>
      </w:tr>
      <w:tr w:rsidR="006F4765" w:rsidRPr="0017778A">
        <w:tc>
          <w:tcPr>
            <w:tcW w:w="1809" w:type="dxa"/>
            <w:vAlign w:val="bottom"/>
          </w:tcPr>
          <w:p w:rsidR="006F4765" w:rsidRPr="0017778A" w:rsidRDefault="006F4765" w:rsidP="0017778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4E9">
              <w:rPr>
                <w:rFonts w:ascii="Arial" w:hAnsi="Arial" w:cs="Arial"/>
                <w:sz w:val="24"/>
                <w:szCs w:val="24"/>
              </w:rPr>
              <w:t>17103924</w:t>
            </w:r>
          </w:p>
        </w:tc>
        <w:tc>
          <w:tcPr>
            <w:tcW w:w="6835" w:type="dxa"/>
            <w:vAlign w:val="bottom"/>
          </w:tcPr>
          <w:p w:rsidR="006F4765" w:rsidRPr="0017778A" w:rsidRDefault="006F4765" w:rsidP="00DF44E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Anita Novo Garcez</w:t>
            </w:r>
          </w:p>
        </w:tc>
      </w:tr>
      <w:tr w:rsidR="006F4765" w:rsidRPr="0017778A">
        <w:tc>
          <w:tcPr>
            <w:tcW w:w="1809" w:type="dxa"/>
            <w:vAlign w:val="bottom"/>
          </w:tcPr>
          <w:p w:rsidR="006F4765" w:rsidRPr="0017778A" w:rsidRDefault="006F4765" w:rsidP="0017778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4E9">
              <w:rPr>
                <w:rFonts w:ascii="Arial" w:hAnsi="Arial" w:cs="Arial"/>
                <w:sz w:val="24"/>
                <w:szCs w:val="24"/>
              </w:rPr>
              <w:t>16105018</w:t>
            </w:r>
          </w:p>
        </w:tc>
        <w:tc>
          <w:tcPr>
            <w:tcW w:w="6835" w:type="dxa"/>
            <w:vAlign w:val="bottom"/>
          </w:tcPr>
          <w:p w:rsidR="006F4765" w:rsidRPr="0017778A" w:rsidRDefault="006F4765" w:rsidP="00DF44E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Andreia Vargas Bartel</w:t>
            </w:r>
          </w:p>
        </w:tc>
      </w:tr>
      <w:tr w:rsidR="006F4765" w:rsidRPr="0017778A">
        <w:tc>
          <w:tcPr>
            <w:tcW w:w="1809" w:type="dxa"/>
            <w:vAlign w:val="bottom"/>
          </w:tcPr>
          <w:p w:rsidR="006F4765" w:rsidRPr="0017778A" w:rsidRDefault="006F4765" w:rsidP="0017778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4E9">
              <w:rPr>
                <w:rFonts w:ascii="Arial" w:hAnsi="Arial" w:cs="Arial"/>
                <w:sz w:val="24"/>
                <w:szCs w:val="24"/>
              </w:rPr>
              <w:t>15201020</w:t>
            </w:r>
          </w:p>
        </w:tc>
        <w:tc>
          <w:tcPr>
            <w:tcW w:w="6835" w:type="dxa"/>
            <w:vAlign w:val="bottom"/>
          </w:tcPr>
          <w:p w:rsidR="006F4765" w:rsidRPr="0017778A" w:rsidRDefault="006F4765" w:rsidP="00DF44E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4E9">
              <w:rPr>
                <w:rFonts w:ascii="Arial" w:hAnsi="Arial" w:cs="Arial"/>
                <w:sz w:val="24"/>
                <w:szCs w:val="24"/>
              </w:rPr>
              <w:t>Giovani Garcez Dalenogari Alba</w:t>
            </w:r>
          </w:p>
        </w:tc>
      </w:tr>
      <w:tr w:rsidR="006F4765" w:rsidRPr="0017778A">
        <w:tc>
          <w:tcPr>
            <w:tcW w:w="1809" w:type="dxa"/>
            <w:vAlign w:val="bottom"/>
          </w:tcPr>
          <w:p w:rsidR="006F4765" w:rsidRPr="0017778A" w:rsidRDefault="006F4765" w:rsidP="0017778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4E9">
              <w:rPr>
                <w:rFonts w:ascii="Arial" w:hAnsi="Arial" w:cs="Arial"/>
                <w:sz w:val="24"/>
                <w:szCs w:val="24"/>
              </w:rPr>
              <w:t>14103295</w:t>
            </w:r>
          </w:p>
        </w:tc>
        <w:tc>
          <w:tcPr>
            <w:tcW w:w="6835" w:type="dxa"/>
            <w:vAlign w:val="bottom"/>
          </w:tcPr>
          <w:p w:rsidR="006F4765" w:rsidRPr="0017778A" w:rsidRDefault="006F4765" w:rsidP="00DF44E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4E9">
              <w:rPr>
                <w:rFonts w:ascii="Arial" w:hAnsi="Arial" w:cs="Arial"/>
                <w:sz w:val="24"/>
                <w:szCs w:val="24"/>
              </w:rPr>
              <w:t>Caroline Araújo Pires</w:t>
            </w:r>
          </w:p>
        </w:tc>
      </w:tr>
      <w:tr w:rsidR="006F4765" w:rsidRPr="0017778A">
        <w:tc>
          <w:tcPr>
            <w:tcW w:w="1809" w:type="dxa"/>
            <w:vAlign w:val="bottom"/>
          </w:tcPr>
          <w:p w:rsidR="006F4765" w:rsidRPr="0017778A" w:rsidRDefault="006F4765" w:rsidP="0017778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4E9">
              <w:rPr>
                <w:rFonts w:ascii="Arial" w:hAnsi="Arial" w:cs="Arial"/>
                <w:sz w:val="24"/>
                <w:szCs w:val="24"/>
              </w:rPr>
              <w:t>18102198</w:t>
            </w:r>
          </w:p>
        </w:tc>
        <w:tc>
          <w:tcPr>
            <w:tcW w:w="6835" w:type="dxa"/>
            <w:vAlign w:val="bottom"/>
          </w:tcPr>
          <w:p w:rsidR="006F4765" w:rsidRPr="0017778A" w:rsidRDefault="006F4765" w:rsidP="00DF44E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4E9">
              <w:rPr>
                <w:rFonts w:ascii="Arial" w:hAnsi="Arial" w:cs="Arial"/>
                <w:sz w:val="24"/>
                <w:szCs w:val="24"/>
              </w:rPr>
              <w:t>Danielle Gewehr</w:t>
            </w:r>
          </w:p>
        </w:tc>
      </w:tr>
      <w:tr w:rsidR="006F4765" w:rsidRPr="0017778A">
        <w:tc>
          <w:tcPr>
            <w:tcW w:w="1809" w:type="dxa"/>
            <w:vAlign w:val="bottom"/>
          </w:tcPr>
          <w:p w:rsidR="006F4765" w:rsidRPr="0017778A" w:rsidRDefault="006F4765" w:rsidP="0017778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4E9">
              <w:rPr>
                <w:rFonts w:ascii="Arial" w:hAnsi="Arial" w:cs="Arial"/>
                <w:sz w:val="24"/>
                <w:szCs w:val="24"/>
              </w:rPr>
              <w:t>17200385</w:t>
            </w:r>
          </w:p>
        </w:tc>
        <w:tc>
          <w:tcPr>
            <w:tcW w:w="6835" w:type="dxa"/>
            <w:vAlign w:val="bottom"/>
          </w:tcPr>
          <w:p w:rsidR="006F4765" w:rsidRPr="0017778A" w:rsidRDefault="006F4765" w:rsidP="00DF44E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Mariana</w:t>
            </w:r>
          </w:p>
        </w:tc>
      </w:tr>
      <w:tr w:rsidR="006F4765" w:rsidRPr="0017778A">
        <w:tc>
          <w:tcPr>
            <w:tcW w:w="1809" w:type="dxa"/>
            <w:vAlign w:val="bottom"/>
          </w:tcPr>
          <w:p w:rsidR="006F4765" w:rsidRPr="0017778A" w:rsidRDefault="006F4765" w:rsidP="0017778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4E9">
              <w:rPr>
                <w:rFonts w:ascii="Arial" w:hAnsi="Arial" w:cs="Arial"/>
                <w:sz w:val="24"/>
                <w:szCs w:val="24"/>
              </w:rPr>
              <w:t>15101378</w:t>
            </w:r>
          </w:p>
        </w:tc>
        <w:tc>
          <w:tcPr>
            <w:tcW w:w="6835" w:type="dxa"/>
            <w:vAlign w:val="bottom"/>
          </w:tcPr>
          <w:p w:rsidR="006F4765" w:rsidRPr="0017778A" w:rsidRDefault="006F4765" w:rsidP="00DF44E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4E9">
              <w:rPr>
                <w:rFonts w:ascii="Arial" w:hAnsi="Arial" w:cs="Arial"/>
                <w:sz w:val="24"/>
                <w:szCs w:val="24"/>
              </w:rPr>
              <w:t>Carlos Vinícius Domênico</w:t>
            </w:r>
          </w:p>
        </w:tc>
      </w:tr>
    </w:tbl>
    <w:p w:rsidR="006F4765" w:rsidRPr="00627388" w:rsidRDefault="006F4765" w:rsidP="00F57E70">
      <w:pPr>
        <w:jc w:val="center"/>
        <w:rPr>
          <w:rFonts w:ascii="Arial" w:hAnsi="Arial" w:cs="Arial"/>
          <w:sz w:val="24"/>
          <w:szCs w:val="24"/>
        </w:rPr>
      </w:pPr>
    </w:p>
    <w:p w:rsidR="006F4765" w:rsidRPr="00627388" w:rsidRDefault="006F4765" w:rsidP="00354CAE">
      <w:pPr>
        <w:jc w:val="both"/>
        <w:rPr>
          <w:rFonts w:ascii="Arial" w:hAnsi="Arial" w:cs="Arial"/>
          <w:sz w:val="24"/>
          <w:szCs w:val="24"/>
        </w:rPr>
      </w:pPr>
      <w:r w:rsidRPr="00627388">
        <w:rPr>
          <w:rFonts w:ascii="Arial" w:hAnsi="Arial" w:cs="Arial"/>
          <w:sz w:val="24"/>
          <w:szCs w:val="24"/>
        </w:rPr>
        <w:tab/>
        <w:t>A Pró-Reitoria de Assuntos Estudantis – PRAE agradece a todos os alunos que se inscreveram para este minicurso e gostaria de deixar o convite para aqueles que não foram selecionados, para posteriormente participarem dos próximos minicursos e do grupo de produção. Para se inscreverem no grupo será lançado edital específico, com as orientações iniciais.</w:t>
      </w:r>
    </w:p>
    <w:p w:rsidR="006F4765" w:rsidRPr="00627388" w:rsidRDefault="006F4765" w:rsidP="00354CA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27388">
        <w:rPr>
          <w:rFonts w:ascii="Arial" w:hAnsi="Arial" w:cs="Arial"/>
          <w:sz w:val="24"/>
          <w:szCs w:val="24"/>
        </w:rPr>
        <w:tab/>
      </w:r>
      <w:r w:rsidRPr="00627388">
        <w:rPr>
          <w:rFonts w:ascii="Arial" w:hAnsi="Arial" w:cs="Arial"/>
          <w:b/>
          <w:bCs/>
          <w:sz w:val="24"/>
          <w:szCs w:val="24"/>
        </w:rPr>
        <w:t xml:space="preserve">Lembramos que o </w:t>
      </w:r>
      <w:r>
        <w:rPr>
          <w:rFonts w:ascii="Arial" w:hAnsi="Arial" w:cs="Arial"/>
          <w:b/>
          <w:bCs/>
          <w:sz w:val="24"/>
          <w:szCs w:val="24"/>
        </w:rPr>
        <w:t>Minicurso acontecerá nos dias 15 e 22 de junho de 2018, das 14:00 às 17</w:t>
      </w:r>
      <w:r w:rsidRPr="00627388">
        <w:rPr>
          <w:rFonts w:ascii="Arial" w:hAnsi="Arial" w:cs="Arial"/>
          <w:b/>
          <w:bCs/>
          <w:sz w:val="24"/>
          <w:szCs w:val="24"/>
        </w:rPr>
        <w:t>:00, na sala 211 do Campus II, na Rua Almirante Barroso, 1202.</w:t>
      </w:r>
    </w:p>
    <w:p w:rsidR="006F4765" w:rsidRDefault="006F4765" w:rsidP="00354CAE">
      <w:pPr>
        <w:jc w:val="both"/>
      </w:pPr>
    </w:p>
    <w:p w:rsidR="006F4765" w:rsidRPr="00627388" w:rsidRDefault="006F4765" w:rsidP="00627388">
      <w:pPr>
        <w:spacing w:after="0" w:line="240" w:lineRule="auto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 w:rsidRPr="00627388">
        <w:rPr>
          <w:rFonts w:ascii="Arial" w:hAnsi="Arial" w:cs="Arial"/>
        </w:rPr>
        <w:t>Pró-Reitoria de Assuntos Estudantis</w:t>
      </w:r>
    </w:p>
    <w:p w:rsidR="006F4765" w:rsidRPr="00627388" w:rsidRDefault="006F4765" w:rsidP="00627388">
      <w:pPr>
        <w:spacing w:after="0" w:line="240" w:lineRule="auto"/>
        <w:jc w:val="both"/>
        <w:rPr>
          <w:rFonts w:ascii="Arial" w:hAnsi="Arial" w:cs="Arial"/>
        </w:rPr>
      </w:pPr>
      <w:r w:rsidRPr="00627388">
        <w:rPr>
          <w:rFonts w:ascii="Arial" w:hAnsi="Arial" w:cs="Arial"/>
        </w:rPr>
        <w:tab/>
      </w:r>
      <w:r w:rsidRPr="00627388">
        <w:rPr>
          <w:rFonts w:ascii="Arial" w:hAnsi="Arial" w:cs="Arial"/>
        </w:rPr>
        <w:tab/>
      </w:r>
      <w:r w:rsidRPr="00627388">
        <w:rPr>
          <w:rFonts w:ascii="Arial" w:hAnsi="Arial" w:cs="Arial"/>
        </w:rPr>
        <w:tab/>
      </w:r>
      <w:r w:rsidRPr="00627388">
        <w:rPr>
          <w:rFonts w:ascii="Arial" w:hAnsi="Arial" w:cs="Arial"/>
        </w:rPr>
        <w:tab/>
      </w:r>
      <w:r w:rsidRPr="00627388">
        <w:rPr>
          <w:rFonts w:ascii="Arial" w:hAnsi="Arial" w:cs="Arial"/>
        </w:rPr>
        <w:tab/>
      </w:r>
      <w:r w:rsidRPr="00627388">
        <w:rPr>
          <w:rFonts w:ascii="Arial" w:hAnsi="Arial" w:cs="Arial"/>
        </w:rPr>
        <w:tab/>
      </w:r>
      <w:r w:rsidRPr="00627388">
        <w:rPr>
          <w:rFonts w:ascii="Arial" w:hAnsi="Arial" w:cs="Arial"/>
        </w:rPr>
        <w:tab/>
        <w:t>PRAE/UFPEL</w:t>
      </w:r>
    </w:p>
    <w:sectPr w:rsidR="006F4765" w:rsidRPr="00627388" w:rsidSect="00376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E70"/>
    <w:rsid w:val="00022AC4"/>
    <w:rsid w:val="0004335A"/>
    <w:rsid w:val="0017778A"/>
    <w:rsid w:val="002013D4"/>
    <w:rsid w:val="002F42B4"/>
    <w:rsid w:val="00354CAE"/>
    <w:rsid w:val="00376D63"/>
    <w:rsid w:val="004E7B61"/>
    <w:rsid w:val="00627388"/>
    <w:rsid w:val="00686235"/>
    <w:rsid w:val="006F4765"/>
    <w:rsid w:val="00B169C0"/>
    <w:rsid w:val="00B25310"/>
    <w:rsid w:val="00C933F3"/>
    <w:rsid w:val="00DD08B9"/>
    <w:rsid w:val="00DF44E9"/>
    <w:rsid w:val="00F5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6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7E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187</Words>
  <Characters>1010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MINICURSO DE BORDADO EM PEDRARIAS</dc:title>
  <dc:subject/>
  <dc:creator>PRAE</dc:creator>
  <cp:keywords/>
  <dc:description/>
  <cp:lastModifiedBy>user</cp:lastModifiedBy>
  <cp:revision>2</cp:revision>
  <dcterms:created xsi:type="dcterms:W3CDTF">2018-06-13T12:41:00Z</dcterms:created>
  <dcterms:modified xsi:type="dcterms:W3CDTF">2018-06-13T12:41:00Z</dcterms:modified>
</cp:coreProperties>
</file>