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53" w:rsidRPr="00582253" w:rsidRDefault="00582253" w:rsidP="00943798">
      <w:pPr>
        <w:spacing w:line="240" w:lineRule="atLeast"/>
        <w:ind w:left="284"/>
        <w:jc w:val="center"/>
        <w:rPr>
          <w:rFonts w:ascii="Arial" w:hAnsi="Arial" w:cs="Arial"/>
          <w:b/>
          <w:szCs w:val="24"/>
        </w:rPr>
      </w:pPr>
      <w:r w:rsidRPr="00582253">
        <w:rPr>
          <w:rFonts w:ascii="Arial" w:hAnsi="Arial" w:cs="Arial"/>
          <w:b/>
          <w:szCs w:val="24"/>
        </w:rPr>
        <w:t>UNIVERSIDADE FEDERAL DE PELOTAS</w:t>
      </w:r>
    </w:p>
    <w:p w:rsidR="00582253" w:rsidRPr="00582253" w:rsidRDefault="00582253" w:rsidP="00943798">
      <w:pPr>
        <w:spacing w:line="240" w:lineRule="atLeast"/>
        <w:ind w:left="284"/>
        <w:jc w:val="center"/>
        <w:rPr>
          <w:rFonts w:ascii="Arial" w:hAnsi="Arial" w:cs="Arial"/>
          <w:b/>
          <w:szCs w:val="24"/>
        </w:rPr>
      </w:pPr>
      <w:r w:rsidRPr="00582253">
        <w:rPr>
          <w:rFonts w:ascii="Arial" w:hAnsi="Arial" w:cs="Arial"/>
          <w:b/>
          <w:szCs w:val="24"/>
        </w:rPr>
        <w:t>CENTRO DE ARTES</w:t>
      </w:r>
    </w:p>
    <w:p w:rsidR="00582253" w:rsidRDefault="00582253" w:rsidP="00943798">
      <w:pPr>
        <w:spacing w:line="240" w:lineRule="atLeast"/>
        <w:ind w:left="284"/>
        <w:jc w:val="center"/>
        <w:rPr>
          <w:rFonts w:ascii="Arial" w:hAnsi="Arial" w:cs="Arial"/>
          <w:b/>
          <w:szCs w:val="24"/>
        </w:rPr>
      </w:pPr>
      <w:r w:rsidRPr="00582253">
        <w:rPr>
          <w:rFonts w:ascii="Arial" w:hAnsi="Arial" w:cs="Arial"/>
          <w:b/>
          <w:szCs w:val="24"/>
        </w:rPr>
        <w:t>CURSO DE ARTES VISUAIS – LICENCIATURA</w:t>
      </w:r>
    </w:p>
    <w:p w:rsidR="001F3A5C" w:rsidRPr="00582253" w:rsidRDefault="001F3A5C" w:rsidP="00943798">
      <w:pPr>
        <w:spacing w:line="240" w:lineRule="atLeast"/>
        <w:ind w:left="28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OUTUBRO DE 2015</w:t>
      </w:r>
      <w:bookmarkStart w:id="0" w:name="_GoBack"/>
      <w:bookmarkEnd w:id="0"/>
    </w:p>
    <w:p w:rsidR="00943798" w:rsidRPr="00582253" w:rsidRDefault="00943798" w:rsidP="00582253">
      <w:pPr>
        <w:spacing w:before="120" w:after="120" w:line="240" w:lineRule="atLeast"/>
        <w:ind w:left="284"/>
        <w:jc w:val="both"/>
        <w:rPr>
          <w:rFonts w:ascii="Arial" w:hAnsi="Arial" w:cs="Arial"/>
          <w:b/>
          <w:szCs w:val="24"/>
        </w:rPr>
      </w:pPr>
    </w:p>
    <w:p w:rsidR="00582253" w:rsidRPr="00582253" w:rsidRDefault="00582253" w:rsidP="00582253">
      <w:pPr>
        <w:spacing w:before="120" w:after="120" w:line="240" w:lineRule="atLeast"/>
        <w:ind w:left="284"/>
        <w:jc w:val="both"/>
        <w:rPr>
          <w:rFonts w:ascii="Arial" w:hAnsi="Arial" w:cs="Arial"/>
          <w:b/>
          <w:szCs w:val="24"/>
        </w:rPr>
      </w:pPr>
    </w:p>
    <w:p w:rsidR="00582253" w:rsidRPr="00582253" w:rsidRDefault="00943798" w:rsidP="00943798">
      <w:pPr>
        <w:spacing w:before="120" w:after="120" w:line="240" w:lineRule="atLeast"/>
        <w:ind w:left="28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PRIORIDADES E CRITÉRIOS PARA AS MODALIDADES DE</w:t>
      </w:r>
    </w:p>
    <w:p w:rsidR="00582253" w:rsidRDefault="001F3A5C" w:rsidP="00943798">
      <w:pPr>
        <w:spacing w:before="120" w:after="120" w:line="240" w:lineRule="atLeast"/>
        <w:ind w:left="28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REINGRESSO, REOPÇÃO E </w:t>
      </w:r>
      <w:proofErr w:type="gramStart"/>
      <w:r>
        <w:rPr>
          <w:rFonts w:ascii="Arial" w:hAnsi="Arial" w:cs="Arial"/>
          <w:b/>
          <w:szCs w:val="24"/>
        </w:rPr>
        <w:t>TRANSFERÊ</w:t>
      </w:r>
      <w:r w:rsidR="00582253" w:rsidRPr="00582253">
        <w:rPr>
          <w:rFonts w:ascii="Arial" w:hAnsi="Arial" w:cs="Arial"/>
          <w:b/>
          <w:szCs w:val="24"/>
        </w:rPr>
        <w:t>NCIA</w:t>
      </w:r>
      <w:proofErr w:type="gramEnd"/>
    </w:p>
    <w:p w:rsidR="00943798" w:rsidRDefault="00943798" w:rsidP="00943798">
      <w:pPr>
        <w:spacing w:before="120" w:after="120" w:line="240" w:lineRule="atLeast"/>
        <w:ind w:left="284"/>
        <w:jc w:val="center"/>
        <w:rPr>
          <w:rFonts w:ascii="Arial" w:hAnsi="Arial" w:cs="Arial"/>
          <w:b/>
          <w:szCs w:val="24"/>
        </w:rPr>
      </w:pPr>
    </w:p>
    <w:p w:rsidR="009A6AC7" w:rsidRDefault="009A6AC7" w:rsidP="00943798">
      <w:pPr>
        <w:spacing w:before="120" w:after="120" w:line="240" w:lineRule="atLeast"/>
        <w:ind w:left="284"/>
        <w:jc w:val="center"/>
        <w:rPr>
          <w:rFonts w:ascii="Arial" w:hAnsi="Arial" w:cs="Arial"/>
          <w:b/>
          <w:szCs w:val="24"/>
        </w:rPr>
      </w:pPr>
    </w:p>
    <w:p w:rsidR="0025347B" w:rsidRPr="00582253" w:rsidRDefault="0025347B" w:rsidP="00582253">
      <w:pPr>
        <w:spacing w:before="120" w:after="120" w:line="240" w:lineRule="atLeast"/>
        <w:ind w:left="284"/>
        <w:jc w:val="both"/>
        <w:rPr>
          <w:rFonts w:ascii="Arial" w:hAnsi="Arial" w:cs="Arial"/>
          <w:b/>
          <w:szCs w:val="24"/>
        </w:rPr>
      </w:pPr>
    </w:p>
    <w:p w:rsidR="009A6AC7" w:rsidRDefault="0025347B" w:rsidP="00582253">
      <w:pPr>
        <w:spacing w:before="120" w:after="120" w:line="240" w:lineRule="atLeast"/>
        <w:ind w:left="284"/>
        <w:jc w:val="both"/>
        <w:rPr>
          <w:rFonts w:ascii="Arial" w:hAnsi="Arial" w:cs="Arial"/>
          <w:b/>
          <w:szCs w:val="24"/>
        </w:rPr>
      </w:pPr>
      <w:r w:rsidRPr="00582253">
        <w:rPr>
          <w:rFonts w:ascii="Arial" w:hAnsi="Arial" w:cs="Arial"/>
          <w:b/>
          <w:szCs w:val="24"/>
        </w:rPr>
        <w:t>PRIORIDADES</w:t>
      </w:r>
    </w:p>
    <w:p w:rsidR="0025347B" w:rsidRPr="009A6AC7" w:rsidRDefault="009A6AC7" w:rsidP="00582253">
      <w:pPr>
        <w:spacing w:before="120" w:after="120" w:line="240" w:lineRule="atLeast"/>
        <w:ind w:left="284"/>
        <w:jc w:val="both"/>
        <w:rPr>
          <w:rFonts w:ascii="Arial" w:hAnsi="Arial" w:cs="Arial"/>
          <w:szCs w:val="24"/>
        </w:rPr>
      </w:pPr>
      <w:r w:rsidRPr="009A6AC7">
        <w:rPr>
          <w:rFonts w:ascii="Arial" w:hAnsi="Arial" w:cs="Arial"/>
          <w:szCs w:val="24"/>
        </w:rPr>
        <w:t>Serão consideradas prioritár</w:t>
      </w:r>
      <w:r>
        <w:rPr>
          <w:rFonts w:ascii="Arial" w:hAnsi="Arial" w:cs="Arial"/>
          <w:szCs w:val="24"/>
        </w:rPr>
        <w:t>i</w:t>
      </w:r>
      <w:r w:rsidRPr="009A6AC7">
        <w:rPr>
          <w:rFonts w:ascii="Arial" w:hAnsi="Arial" w:cs="Arial"/>
          <w:szCs w:val="24"/>
        </w:rPr>
        <w:t>as</w:t>
      </w:r>
      <w:r w:rsidR="0025347B" w:rsidRPr="009A6AC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as seguintes solicitações, na ordem que se segue: </w:t>
      </w:r>
    </w:p>
    <w:p w:rsidR="0025347B" w:rsidRPr="00582253" w:rsidRDefault="0025347B" w:rsidP="00943798">
      <w:pPr>
        <w:pStyle w:val="PargrafodaLista"/>
        <w:numPr>
          <w:ilvl w:val="0"/>
          <w:numId w:val="5"/>
        </w:numPr>
        <w:spacing w:before="120" w:after="120" w:line="240" w:lineRule="atLeast"/>
        <w:jc w:val="both"/>
        <w:rPr>
          <w:rFonts w:ascii="Arial" w:hAnsi="Arial" w:cs="Arial"/>
          <w:szCs w:val="24"/>
        </w:rPr>
      </w:pPr>
      <w:r w:rsidRPr="00582253">
        <w:rPr>
          <w:rFonts w:ascii="Arial" w:hAnsi="Arial" w:cs="Arial"/>
          <w:szCs w:val="24"/>
        </w:rPr>
        <w:t>REINGRESSO</w:t>
      </w:r>
    </w:p>
    <w:p w:rsidR="0025347B" w:rsidRPr="00582253" w:rsidRDefault="0025347B" w:rsidP="00943798">
      <w:pPr>
        <w:pStyle w:val="PargrafodaLista"/>
        <w:numPr>
          <w:ilvl w:val="0"/>
          <w:numId w:val="5"/>
        </w:numPr>
        <w:spacing w:before="120" w:after="120" w:line="240" w:lineRule="atLeast"/>
        <w:jc w:val="both"/>
        <w:rPr>
          <w:rFonts w:ascii="Arial" w:hAnsi="Arial" w:cs="Arial"/>
          <w:szCs w:val="24"/>
        </w:rPr>
      </w:pPr>
      <w:r w:rsidRPr="00582253">
        <w:rPr>
          <w:rFonts w:ascii="Arial" w:hAnsi="Arial" w:cs="Arial"/>
          <w:szCs w:val="24"/>
        </w:rPr>
        <w:t>REOPÇÃO</w:t>
      </w:r>
    </w:p>
    <w:p w:rsidR="0025347B" w:rsidRPr="00582253" w:rsidRDefault="0025347B" w:rsidP="00943798">
      <w:pPr>
        <w:pStyle w:val="PargrafodaLista"/>
        <w:numPr>
          <w:ilvl w:val="0"/>
          <w:numId w:val="5"/>
        </w:numPr>
        <w:spacing w:before="120" w:after="120" w:line="240" w:lineRule="atLeast"/>
        <w:jc w:val="both"/>
        <w:rPr>
          <w:rFonts w:ascii="Arial" w:hAnsi="Arial" w:cs="Arial"/>
          <w:szCs w:val="24"/>
        </w:rPr>
      </w:pPr>
      <w:r w:rsidRPr="00582253">
        <w:rPr>
          <w:rFonts w:ascii="Arial" w:hAnsi="Arial" w:cs="Arial"/>
          <w:szCs w:val="24"/>
        </w:rPr>
        <w:t>TRANSFERÊNCIA</w:t>
      </w:r>
    </w:p>
    <w:p w:rsidR="0025347B" w:rsidRPr="00582253" w:rsidRDefault="0025347B" w:rsidP="00582253">
      <w:pPr>
        <w:spacing w:before="120" w:after="120" w:line="240" w:lineRule="atLeast"/>
        <w:ind w:left="284"/>
        <w:rPr>
          <w:rFonts w:ascii="Arial" w:hAnsi="Arial" w:cs="Arial"/>
          <w:szCs w:val="24"/>
        </w:rPr>
      </w:pPr>
    </w:p>
    <w:p w:rsidR="0025347B" w:rsidRPr="00582253" w:rsidRDefault="0025347B" w:rsidP="00582253">
      <w:pPr>
        <w:spacing w:before="120" w:after="120" w:line="240" w:lineRule="atLeast"/>
        <w:ind w:left="284"/>
        <w:jc w:val="both"/>
        <w:rPr>
          <w:rFonts w:ascii="Arial" w:hAnsi="Arial" w:cs="Arial"/>
          <w:szCs w:val="24"/>
        </w:rPr>
      </w:pPr>
      <w:r w:rsidRPr="00582253">
        <w:rPr>
          <w:rFonts w:ascii="Arial" w:hAnsi="Arial" w:cs="Arial"/>
          <w:b/>
          <w:szCs w:val="24"/>
        </w:rPr>
        <w:t>CRITÉRIOS GERAIS</w:t>
      </w:r>
    </w:p>
    <w:p w:rsidR="0025347B" w:rsidRPr="00943798" w:rsidRDefault="00943798" w:rsidP="00943798">
      <w:pPr>
        <w:spacing w:before="120" w:after="120" w:line="24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25347B" w:rsidRPr="00943798">
        <w:rPr>
          <w:rFonts w:ascii="Arial" w:hAnsi="Arial" w:cs="Arial"/>
          <w:szCs w:val="24"/>
        </w:rPr>
        <w:t>A seleção dos candidatos</w:t>
      </w:r>
      <w:r w:rsidR="00582253" w:rsidRPr="00943798">
        <w:rPr>
          <w:rFonts w:ascii="Arial" w:hAnsi="Arial" w:cs="Arial"/>
          <w:szCs w:val="24"/>
        </w:rPr>
        <w:t xml:space="preserve"> </w:t>
      </w:r>
      <w:r w:rsidR="0025347B" w:rsidRPr="00943798">
        <w:rPr>
          <w:rFonts w:ascii="Arial" w:hAnsi="Arial" w:cs="Arial"/>
          <w:szCs w:val="24"/>
        </w:rPr>
        <w:t>obedecerá aos seguintes critérios:</w:t>
      </w:r>
    </w:p>
    <w:p w:rsidR="0025347B" w:rsidRPr="00582253" w:rsidRDefault="0025347B" w:rsidP="00582253">
      <w:pPr>
        <w:spacing w:before="120" w:after="120" w:line="240" w:lineRule="atLeast"/>
        <w:ind w:left="284" w:firstLine="708"/>
        <w:jc w:val="both"/>
        <w:rPr>
          <w:rFonts w:ascii="Arial" w:hAnsi="Arial" w:cs="Arial"/>
          <w:szCs w:val="24"/>
        </w:rPr>
      </w:pPr>
    </w:p>
    <w:p w:rsidR="00582253" w:rsidRDefault="00582253" w:rsidP="00943798">
      <w:pPr>
        <w:pStyle w:val="PargrafodaLista"/>
        <w:numPr>
          <w:ilvl w:val="0"/>
          <w:numId w:val="6"/>
        </w:numPr>
        <w:spacing w:before="120" w:after="120" w:line="240" w:lineRule="atLeast"/>
        <w:jc w:val="both"/>
        <w:rPr>
          <w:rFonts w:ascii="Arial" w:hAnsi="Arial" w:cs="Arial"/>
          <w:szCs w:val="24"/>
        </w:rPr>
      </w:pPr>
      <w:r w:rsidRPr="00582253">
        <w:rPr>
          <w:rFonts w:ascii="Arial" w:hAnsi="Arial" w:cs="Arial"/>
          <w:szCs w:val="24"/>
        </w:rPr>
        <w:t>Existência de vagas determinadas por Edital da CRA.</w:t>
      </w:r>
    </w:p>
    <w:p w:rsidR="00582253" w:rsidRPr="00582253" w:rsidRDefault="00582253" w:rsidP="00582253">
      <w:pPr>
        <w:pStyle w:val="PargrafodaLista"/>
        <w:spacing w:before="120" w:after="120" w:line="240" w:lineRule="atLeast"/>
        <w:ind w:left="284"/>
        <w:jc w:val="both"/>
        <w:rPr>
          <w:rFonts w:ascii="Arial" w:hAnsi="Arial" w:cs="Arial"/>
          <w:szCs w:val="24"/>
        </w:rPr>
      </w:pPr>
    </w:p>
    <w:p w:rsidR="00582253" w:rsidRPr="00582253" w:rsidRDefault="0025347B" w:rsidP="00943798">
      <w:pPr>
        <w:pStyle w:val="PargrafodaLista"/>
        <w:numPr>
          <w:ilvl w:val="0"/>
          <w:numId w:val="6"/>
        </w:numPr>
        <w:spacing w:before="120" w:after="120" w:line="240" w:lineRule="atLeast"/>
        <w:jc w:val="both"/>
        <w:rPr>
          <w:rFonts w:ascii="Arial" w:hAnsi="Arial" w:cs="Arial"/>
          <w:szCs w:val="24"/>
        </w:rPr>
      </w:pPr>
      <w:r w:rsidRPr="00582253">
        <w:rPr>
          <w:rFonts w:ascii="Arial" w:hAnsi="Arial" w:cs="Arial"/>
          <w:szCs w:val="24"/>
        </w:rPr>
        <w:t>Afinidade entre as áreas (curso de origem e curso pretendido)</w:t>
      </w:r>
      <w:r w:rsidR="00582253" w:rsidRPr="00582253">
        <w:rPr>
          <w:rFonts w:ascii="Arial" w:hAnsi="Arial" w:cs="Arial"/>
          <w:szCs w:val="24"/>
        </w:rPr>
        <w:t>.</w:t>
      </w:r>
    </w:p>
    <w:p w:rsidR="00582253" w:rsidRDefault="00582253" w:rsidP="00582253">
      <w:pPr>
        <w:pStyle w:val="PargrafodaLista"/>
        <w:spacing w:before="120" w:after="120" w:line="240" w:lineRule="atLeast"/>
        <w:ind w:left="284"/>
        <w:jc w:val="both"/>
        <w:rPr>
          <w:rFonts w:ascii="Arial" w:hAnsi="Arial" w:cs="Arial"/>
          <w:szCs w:val="24"/>
        </w:rPr>
      </w:pPr>
      <w:r w:rsidRPr="00582253">
        <w:rPr>
          <w:rFonts w:ascii="Arial" w:hAnsi="Arial" w:cs="Arial"/>
          <w:szCs w:val="24"/>
        </w:rPr>
        <w:t>A preferência será pelas áreas mais próximas às de Artes Visuais.</w:t>
      </w:r>
    </w:p>
    <w:p w:rsidR="00582253" w:rsidRPr="00582253" w:rsidRDefault="00582253" w:rsidP="00582253">
      <w:pPr>
        <w:pStyle w:val="PargrafodaLista"/>
        <w:spacing w:before="120" w:after="120" w:line="240" w:lineRule="atLeast"/>
        <w:ind w:left="284"/>
        <w:jc w:val="both"/>
        <w:rPr>
          <w:rFonts w:ascii="Arial" w:hAnsi="Arial" w:cs="Arial"/>
          <w:szCs w:val="24"/>
        </w:rPr>
      </w:pPr>
    </w:p>
    <w:p w:rsidR="0025347B" w:rsidRPr="00582253" w:rsidRDefault="0025347B" w:rsidP="00943798">
      <w:pPr>
        <w:pStyle w:val="PargrafodaLista"/>
        <w:numPr>
          <w:ilvl w:val="0"/>
          <w:numId w:val="6"/>
        </w:numPr>
        <w:spacing w:before="120" w:after="120" w:line="240" w:lineRule="atLeast"/>
        <w:jc w:val="both"/>
        <w:rPr>
          <w:rFonts w:ascii="Arial" w:hAnsi="Arial" w:cs="Arial"/>
          <w:szCs w:val="24"/>
        </w:rPr>
      </w:pPr>
      <w:r w:rsidRPr="00582253">
        <w:rPr>
          <w:rFonts w:ascii="Arial" w:hAnsi="Arial" w:cs="Arial"/>
          <w:szCs w:val="24"/>
        </w:rPr>
        <w:t>Análise do h</w:t>
      </w:r>
      <w:r w:rsidR="00582253" w:rsidRPr="00582253">
        <w:rPr>
          <w:rFonts w:ascii="Arial" w:hAnsi="Arial" w:cs="Arial"/>
          <w:szCs w:val="24"/>
        </w:rPr>
        <w:t>istórico escolar do candidato.</w:t>
      </w:r>
    </w:p>
    <w:p w:rsidR="0025347B" w:rsidRPr="00582253" w:rsidRDefault="00582253" w:rsidP="00582253">
      <w:pPr>
        <w:pStyle w:val="PargrafodaLista"/>
        <w:spacing w:before="120" w:after="120" w:line="240" w:lineRule="atLeast"/>
        <w:ind w:left="284"/>
        <w:jc w:val="both"/>
        <w:rPr>
          <w:rFonts w:ascii="Arial" w:hAnsi="Arial" w:cs="Arial"/>
          <w:szCs w:val="24"/>
        </w:rPr>
      </w:pPr>
      <w:r w:rsidRPr="00582253">
        <w:rPr>
          <w:rFonts w:ascii="Arial" w:hAnsi="Arial" w:cs="Arial"/>
          <w:szCs w:val="24"/>
        </w:rPr>
        <w:t xml:space="preserve">A preferência será pelos candidatos que apresentarem, nos históricos escolares, as médias mais altas e maior quantidade de créditos que possam ser aproveitados para a conclusão do Curso </w:t>
      </w:r>
      <w:r w:rsidR="00771266">
        <w:rPr>
          <w:rFonts w:ascii="Arial" w:hAnsi="Arial" w:cs="Arial"/>
          <w:szCs w:val="24"/>
        </w:rPr>
        <w:t>de Artes Visuais – Licenciatura no menor espaço de tempo.</w:t>
      </w:r>
    </w:p>
    <w:p w:rsidR="0025347B" w:rsidRDefault="0025347B" w:rsidP="00582253">
      <w:pPr>
        <w:spacing w:before="120" w:after="120" w:line="240" w:lineRule="atLeast"/>
        <w:ind w:left="284" w:firstLine="708"/>
        <w:jc w:val="both"/>
        <w:rPr>
          <w:rFonts w:ascii="Arial" w:hAnsi="Arial" w:cs="Arial"/>
          <w:b/>
          <w:szCs w:val="24"/>
        </w:rPr>
      </w:pPr>
    </w:p>
    <w:p w:rsidR="009A6AC7" w:rsidRDefault="009A6AC7" w:rsidP="009A6AC7">
      <w:pPr>
        <w:spacing w:before="120" w:after="120" w:line="240" w:lineRule="atLeast"/>
        <w:jc w:val="both"/>
        <w:rPr>
          <w:rFonts w:ascii="Arial" w:hAnsi="Arial" w:cs="Arial"/>
          <w:b/>
          <w:szCs w:val="24"/>
        </w:rPr>
      </w:pPr>
    </w:p>
    <w:p w:rsidR="009A6AC7" w:rsidRDefault="009A6AC7" w:rsidP="009A6AC7">
      <w:pPr>
        <w:spacing w:before="120" w:after="120" w:line="240" w:lineRule="atLeast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:rsidR="009A6AC7" w:rsidRPr="009A6AC7" w:rsidRDefault="009A6AC7" w:rsidP="009A6AC7">
      <w:pPr>
        <w:spacing w:before="120" w:after="120" w:line="240" w:lineRule="atLeast"/>
        <w:jc w:val="right"/>
        <w:rPr>
          <w:rFonts w:ascii="Arial" w:hAnsi="Arial" w:cs="Arial"/>
          <w:szCs w:val="24"/>
        </w:rPr>
      </w:pPr>
      <w:r w:rsidRPr="009A6AC7">
        <w:rPr>
          <w:rFonts w:ascii="Arial" w:hAnsi="Arial" w:cs="Arial"/>
          <w:szCs w:val="24"/>
        </w:rPr>
        <w:t xml:space="preserve">Pelotas, 20 de outubro de </w:t>
      </w:r>
      <w:proofErr w:type="gramStart"/>
      <w:r w:rsidRPr="009A6AC7">
        <w:rPr>
          <w:rFonts w:ascii="Arial" w:hAnsi="Arial" w:cs="Arial"/>
          <w:szCs w:val="24"/>
        </w:rPr>
        <w:t>2015</w:t>
      </w:r>
      <w:proofErr w:type="gramEnd"/>
    </w:p>
    <w:p w:rsidR="009A6AC7" w:rsidRPr="009A6AC7" w:rsidRDefault="009A6AC7" w:rsidP="009A6AC7">
      <w:pPr>
        <w:spacing w:before="120" w:after="120" w:line="240" w:lineRule="atLeast"/>
        <w:ind w:left="284" w:firstLine="708"/>
        <w:jc w:val="right"/>
        <w:rPr>
          <w:rFonts w:ascii="Arial" w:hAnsi="Arial" w:cs="Arial"/>
          <w:szCs w:val="24"/>
        </w:rPr>
      </w:pPr>
    </w:p>
    <w:p w:rsidR="009A6AC7" w:rsidRPr="009A6AC7" w:rsidRDefault="009A6AC7" w:rsidP="009A6AC7">
      <w:pPr>
        <w:spacing w:before="120" w:after="120" w:line="240" w:lineRule="atLeast"/>
        <w:ind w:left="284" w:firstLine="708"/>
        <w:jc w:val="right"/>
        <w:rPr>
          <w:rFonts w:ascii="Arial" w:hAnsi="Arial" w:cs="Arial"/>
          <w:szCs w:val="24"/>
        </w:rPr>
      </w:pPr>
    </w:p>
    <w:p w:rsidR="009A6AC7" w:rsidRPr="009A6AC7" w:rsidRDefault="009A6AC7" w:rsidP="009A6AC7">
      <w:pPr>
        <w:spacing w:line="240" w:lineRule="atLeast"/>
        <w:ind w:left="284" w:firstLine="709"/>
        <w:jc w:val="right"/>
        <w:rPr>
          <w:rFonts w:ascii="Arial" w:hAnsi="Arial" w:cs="Arial"/>
          <w:szCs w:val="24"/>
        </w:rPr>
      </w:pPr>
      <w:r w:rsidRPr="009A6AC7">
        <w:rPr>
          <w:rFonts w:ascii="Arial" w:hAnsi="Arial" w:cs="Arial"/>
          <w:szCs w:val="24"/>
        </w:rPr>
        <w:t xml:space="preserve">Profa. Dra. Neiva Maria Fonseca </w:t>
      </w:r>
      <w:proofErr w:type="spellStart"/>
      <w:r w:rsidRPr="009A6AC7">
        <w:rPr>
          <w:rFonts w:ascii="Arial" w:hAnsi="Arial" w:cs="Arial"/>
          <w:szCs w:val="24"/>
        </w:rPr>
        <w:t>Bohns</w:t>
      </w:r>
      <w:proofErr w:type="spellEnd"/>
    </w:p>
    <w:p w:rsidR="009A6AC7" w:rsidRPr="009A6AC7" w:rsidRDefault="009A6AC7" w:rsidP="009A6AC7">
      <w:pPr>
        <w:spacing w:line="240" w:lineRule="atLeast"/>
        <w:ind w:left="284" w:firstLine="709"/>
        <w:jc w:val="right"/>
        <w:rPr>
          <w:rFonts w:ascii="Arial" w:hAnsi="Arial" w:cs="Arial"/>
          <w:szCs w:val="24"/>
        </w:rPr>
      </w:pPr>
      <w:r w:rsidRPr="009A6AC7">
        <w:rPr>
          <w:rFonts w:ascii="Arial" w:hAnsi="Arial" w:cs="Arial"/>
          <w:szCs w:val="24"/>
        </w:rPr>
        <w:t>Coordenadora do Curso de Artes Visuais – Licenciatura</w:t>
      </w:r>
    </w:p>
    <w:p w:rsidR="009A6AC7" w:rsidRPr="009A6AC7" w:rsidRDefault="009A6AC7" w:rsidP="009A6AC7">
      <w:pPr>
        <w:spacing w:line="240" w:lineRule="atLeast"/>
        <w:ind w:left="284" w:firstLine="709"/>
        <w:jc w:val="right"/>
        <w:rPr>
          <w:rFonts w:ascii="Arial" w:hAnsi="Arial" w:cs="Arial"/>
          <w:szCs w:val="24"/>
        </w:rPr>
      </w:pPr>
      <w:r w:rsidRPr="009A6AC7">
        <w:rPr>
          <w:rFonts w:ascii="Arial" w:hAnsi="Arial" w:cs="Arial"/>
          <w:szCs w:val="24"/>
        </w:rPr>
        <w:t>Centro de Artes</w:t>
      </w:r>
      <w:r>
        <w:rPr>
          <w:rFonts w:ascii="Arial" w:hAnsi="Arial" w:cs="Arial"/>
          <w:szCs w:val="24"/>
        </w:rPr>
        <w:t xml:space="preserve">. </w:t>
      </w:r>
      <w:r w:rsidRPr="009A6AC7">
        <w:rPr>
          <w:rFonts w:ascii="Arial" w:hAnsi="Arial" w:cs="Arial"/>
          <w:szCs w:val="24"/>
        </w:rPr>
        <w:t>Universidade Federal de Pelotas</w:t>
      </w:r>
    </w:p>
    <w:sectPr w:rsidR="009A6AC7" w:rsidRPr="009A6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77C"/>
    <w:multiLevelType w:val="hybridMultilevel"/>
    <w:tmpl w:val="08365294"/>
    <w:lvl w:ilvl="0" w:tplc="898667AE">
      <w:start w:val="1"/>
      <w:numFmt w:val="decimalZero"/>
      <w:lvlText w:val="%1."/>
      <w:lvlJc w:val="left"/>
      <w:pPr>
        <w:ind w:left="900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A271C"/>
    <w:multiLevelType w:val="hybridMultilevel"/>
    <w:tmpl w:val="00A4F63E"/>
    <w:lvl w:ilvl="0" w:tplc="8ABCEAFA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4FA8"/>
    <w:multiLevelType w:val="hybridMultilevel"/>
    <w:tmpl w:val="41C8F766"/>
    <w:lvl w:ilvl="0" w:tplc="2F9AB026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0C87B99"/>
    <w:multiLevelType w:val="hybridMultilevel"/>
    <w:tmpl w:val="DF9ABD7C"/>
    <w:lvl w:ilvl="0" w:tplc="898667AE">
      <w:start w:val="1"/>
      <w:numFmt w:val="decimalZero"/>
      <w:lvlText w:val="%1."/>
      <w:lvlJc w:val="left"/>
      <w:pPr>
        <w:ind w:left="900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66932"/>
    <w:multiLevelType w:val="hybridMultilevel"/>
    <w:tmpl w:val="944A5C68"/>
    <w:lvl w:ilvl="0" w:tplc="C05C1BB0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A0433FC"/>
    <w:multiLevelType w:val="hybridMultilevel"/>
    <w:tmpl w:val="23BC45A6"/>
    <w:lvl w:ilvl="0" w:tplc="8106680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7B"/>
    <w:rsid w:val="001F3A5C"/>
    <w:rsid w:val="0025347B"/>
    <w:rsid w:val="00582253"/>
    <w:rsid w:val="00683CC1"/>
    <w:rsid w:val="00771266"/>
    <w:rsid w:val="00943798"/>
    <w:rsid w:val="009A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3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3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2015-10-20T12:30:00Z</dcterms:created>
  <dcterms:modified xsi:type="dcterms:W3CDTF">2015-10-20T13:06:00Z</dcterms:modified>
</cp:coreProperties>
</file>