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D1" w:rsidRDefault="00FB0DD1" w:rsidP="002A5676">
      <w:pPr>
        <w:spacing w:after="0" w:line="240" w:lineRule="auto"/>
      </w:pPr>
    </w:p>
    <w:p w:rsidR="00987176" w:rsidRDefault="00987176" w:rsidP="002A5676">
      <w:pPr>
        <w:spacing w:after="0" w:line="240" w:lineRule="auto"/>
      </w:pPr>
    </w:p>
    <w:p w:rsidR="002A5676" w:rsidRDefault="002A5676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PROJETO DE PROPOSTA DE REGULAMENTO DE CONSTITUINTE</w:t>
      </w:r>
    </w:p>
    <w:p w:rsidR="00D61FF9" w:rsidRPr="002A5676" w:rsidRDefault="00D61FF9" w:rsidP="002A5676">
      <w:pPr>
        <w:spacing w:after="0" w:line="240" w:lineRule="auto"/>
        <w:jc w:val="center"/>
        <w:rPr>
          <w:b/>
        </w:rPr>
      </w:pPr>
    </w:p>
    <w:p w:rsidR="002A5676" w:rsidRDefault="002A5676" w:rsidP="002A5676">
      <w:pPr>
        <w:spacing w:after="0" w:line="240" w:lineRule="auto"/>
      </w:pPr>
      <w:r>
        <w:tab/>
      </w:r>
      <w:r>
        <w:tab/>
        <w:t xml:space="preserve">RESOLUÇÃO Nº </w:t>
      </w:r>
    </w:p>
    <w:p w:rsidR="00D61FF9" w:rsidRDefault="00D61FF9" w:rsidP="002A5676">
      <w:pPr>
        <w:spacing w:after="0" w:line="240" w:lineRule="auto"/>
      </w:pPr>
    </w:p>
    <w:p w:rsidR="002A5676" w:rsidRDefault="002A5676" w:rsidP="002A5676">
      <w:pPr>
        <w:spacing w:after="0" w:line="240" w:lineRule="auto"/>
        <w:ind w:left="2694"/>
      </w:pPr>
      <w:r>
        <w:t>Regulamente o processo de elaboração do Projeto Pedagógico Institucional, do Estatuto e do Regimento Geral da Universidade Federal de Pelotas e dá outras disposições.</w:t>
      </w:r>
    </w:p>
    <w:p w:rsidR="00D61FF9" w:rsidRDefault="00D61FF9" w:rsidP="002A5676">
      <w:pPr>
        <w:spacing w:after="0" w:line="240" w:lineRule="auto"/>
        <w:ind w:left="2694"/>
      </w:pPr>
    </w:p>
    <w:p w:rsidR="002A5676" w:rsidRDefault="002A5676" w:rsidP="002A5676">
      <w:pPr>
        <w:spacing w:after="0" w:line="240" w:lineRule="auto"/>
        <w:ind w:left="2694"/>
      </w:pPr>
    </w:p>
    <w:p w:rsidR="002A5676" w:rsidRDefault="002A5676" w:rsidP="00D61FF9">
      <w:pPr>
        <w:spacing w:after="0" w:line="240" w:lineRule="auto"/>
        <w:jc w:val="both"/>
      </w:pPr>
      <w:r>
        <w:tab/>
      </w:r>
      <w:r>
        <w:tab/>
        <w:t xml:space="preserve">O Presidente do Conselho Universitário, Professor Mauro Augusto </w:t>
      </w:r>
      <w:proofErr w:type="spellStart"/>
      <w:r>
        <w:t>BurkertDel</w:t>
      </w:r>
      <w:proofErr w:type="spellEnd"/>
      <w:r>
        <w:t xml:space="preserve"> Pino, no uso de suas atribuições legais, </w:t>
      </w:r>
    </w:p>
    <w:p w:rsidR="002A5676" w:rsidRDefault="002A5676" w:rsidP="00D61FF9">
      <w:pPr>
        <w:spacing w:after="0" w:line="240" w:lineRule="auto"/>
        <w:jc w:val="both"/>
      </w:pPr>
      <w:r>
        <w:tab/>
      </w:r>
      <w:r>
        <w:tab/>
      </w:r>
      <w:r w:rsidRPr="002A5676">
        <w:rPr>
          <w:b/>
        </w:rPr>
        <w:t xml:space="preserve">CONSIDERANDO </w:t>
      </w:r>
      <w:r>
        <w:t xml:space="preserve">os termos do Processo UFPEL, protocolado sob nº </w:t>
      </w:r>
      <w:proofErr w:type="spellStart"/>
      <w:r>
        <w:t>xxxxxxxxxxxx</w:t>
      </w:r>
      <w:proofErr w:type="spellEnd"/>
      <w:r>
        <w:t>,</w:t>
      </w:r>
    </w:p>
    <w:p w:rsidR="002A5676" w:rsidRDefault="002A5676" w:rsidP="00D61FF9">
      <w:pPr>
        <w:spacing w:after="0" w:line="240" w:lineRule="auto"/>
        <w:jc w:val="both"/>
      </w:pPr>
      <w:r>
        <w:tab/>
      </w:r>
      <w:r>
        <w:tab/>
      </w:r>
      <w:r w:rsidRPr="002A5676">
        <w:rPr>
          <w:b/>
        </w:rPr>
        <w:t>CONSIDERANDO</w:t>
      </w:r>
      <w:r>
        <w:t xml:space="preserve"> a deliberação do Conselho Universitário em reunião de </w:t>
      </w:r>
      <w:proofErr w:type="spellStart"/>
      <w:r>
        <w:t>xxxxxxxxxxx</w:t>
      </w:r>
      <w:proofErr w:type="spellEnd"/>
      <w:r>
        <w:t xml:space="preserve">, de acordo com o constante na ata </w:t>
      </w:r>
      <w:proofErr w:type="spellStart"/>
      <w:r>
        <w:t>xxxxxxxxxx</w:t>
      </w:r>
      <w:proofErr w:type="spellEnd"/>
    </w:p>
    <w:p w:rsidR="002A5676" w:rsidRDefault="00987176" w:rsidP="00D61FF9">
      <w:pPr>
        <w:spacing w:after="0" w:line="240" w:lineRule="auto"/>
        <w:jc w:val="both"/>
      </w:pPr>
      <w:r>
        <w:tab/>
      </w:r>
      <w:r>
        <w:tab/>
      </w:r>
    </w:p>
    <w:p w:rsidR="00987176" w:rsidRDefault="002A5676" w:rsidP="00D61FF9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87176" w:rsidRPr="002A5676">
        <w:rPr>
          <w:b/>
        </w:rPr>
        <w:t>RESOLVE:</w:t>
      </w:r>
    </w:p>
    <w:p w:rsidR="00E75264" w:rsidRPr="002A5676" w:rsidRDefault="00E75264" w:rsidP="00D61FF9">
      <w:pPr>
        <w:spacing w:after="0" w:line="240" w:lineRule="auto"/>
        <w:jc w:val="both"/>
        <w:rPr>
          <w:b/>
        </w:rPr>
      </w:pPr>
    </w:p>
    <w:p w:rsidR="00987176" w:rsidRDefault="00987176" w:rsidP="00D61FF9">
      <w:pPr>
        <w:spacing w:after="0" w:line="240" w:lineRule="auto"/>
        <w:jc w:val="both"/>
      </w:pPr>
      <w:r>
        <w:tab/>
      </w:r>
      <w:r>
        <w:tab/>
      </w:r>
      <w:r w:rsidR="002A5676">
        <w:t xml:space="preserve">APROVAR </w:t>
      </w:r>
      <w:r>
        <w:t xml:space="preserve">o regulamento para elaboração do projeto pedagógico institucional, Estatuto e Regimento Geral da Universidade Federal de Pelotas, como segue. </w:t>
      </w:r>
    </w:p>
    <w:p w:rsidR="00987176" w:rsidRDefault="00987176" w:rsidP="002A5676">
      <w:pPr>
        <w:spacing w:after="0" w:line="240" w:lineRule="auto"/>
      </w:pPr>
    </w:p>
    <w:p w:rsidR="00987176" w:rsidRPr="002A5676" w:rsidRDefault="00987176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CAPÍTULOI</w:t>
      </w:r>
    </w:p>
    <w:p w:rsidR="00987176" w:rsidRPr="002A5676" w:rsidRDefault="00987176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DISPOSIÇÕES PRELIMINARES</w:t>
      </w:r>
    </w:p>
    <w:p w:rsidR="00987176" w:rsidRDefault="00987176" w:rsidP="002A5676">
      <w:pPr>
        <w:spacing w:after="0" w:line="240" w:lineRule="auto"/>
      </w:pPr>
    </w:p>
    <w:p w:rsidR="00987176" w:rsidRDefault="00987176" w:rsidP="00D61FF9">
      <w:pPr>
        <w:spacing w:after="0" w:line="240" w:lineRule="auto"/>
        <w:jc w:val="both"/>
      </w:pPr>
      <w:r>
        <w:t xml:space="preserve">Art. 1º - A discussão, elaboração e aprovação do Projeto Pedagógico Institucional, do Estatuto e do Regimento Geral da Universidade Federal de Pelotas </w:t>
      </w:r>
      <w:proofErr w:type="gramStart"/>
      <w:r>
        <w:t>reger-se-á</w:t>
      </w:r>
      <w:proofErr w:type="gramEnd"/>
      <w:r>
        <w:t xml:space="preserve"> pelo presente regulamento.</w:t>
      </w:r>
    </w:p>
    <w:p w:rsidR="002A5676" w:rsidRDefault="002A5676" w:rsidP="00D61FF9">
      <w:pPr>
        <w:spacing w:after="0" w:line="240" w:lineRule="auto"/>
        <w:jc w:val="both"/>
      </w:pPr>
    </w:p>
    <w:p w:rsidR="002A5676" w:rsidRDefault="00987176" w:rsidP="00D61FF9">
      <w:pPr>
        <w:spacing w:after="0" w:line="240" w:lineRule="auto"/>
        <w:jc w:val="both"/>
      </w:pPr>
      <w:r>
        <w:t xml:space="preserve">Art. 2º - O projeto pedagógico institucional, o Estatuto e o Regimento Geral serão discutidos, elaborados e aprovados de forma autônoma, respeitada a interdependência </w:t>
      </w:r>
      <w:r w:rsidR="002A5676">
        <w:t>entre eles.</w:t>
      </w:r>
    </w:p>
    <w:p w:rsidR="002A5676" w:rsidRDefault="002A5676" w:rsidP="002A5676">
      <w:pPr>
        <w:spacing w:after="0" w:line="240" w:lineRule="auto"/>
      </w:pPr>
    </w:p>
    <w:p w:rsidR="00987176" w:rsidRPr="002A5676" w:rsidRDefault="00987176" w:rsidP="002A5676">
      <w:pPr>
        <w:spacing w:after="0" w:line="240" w:lineRule="auto"/>
        <w:jc w:val="center"/>
      </w:pPr>
      <w:r w:rsidRPr="002A5676">
        <w:rPr>
          <w:b/>
        </w:rPr>
        <w:t>CAPÍTULO II</w:t>
      </w:r>
    </w:p>
    <w:p w:rsidR="00987176" w:rsidRPr="002A5676" w:rsidRDefault="00987176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DOS PRINCÍPIOS ORIENTADORES DO PROCESSO</w:t>
      </w:r>
    </w:p>
    <w:p w:rsidR="00987176" w:rsidRDefault="00987176" w:rsidP="002A5676">
      <w:pPr>
        <w:spacing w:after="0" w:line="240" w:lineRule="auto"/>
      </w:pPr>
    </w:p>
    <w:p w:rsidR="00987176" w:rsidRDefault="00987176" w:rsidP="00D61FF9">
      <w:pPr>
        <w:spacing w:after="0" w:line="240" w:lineRule="auto"/>
        <w:jc w:val="both"/>
      </w:pPr>
      <w:r>
        <w:t>A</w:t>
      </w:r>
      <w:r w:rsidR="00E75264">
        <w:t xml:space="preserve">rt. 3º- </w:t>
      </w:r>
      <w:r>
        <w:t xml:space="preserve">Na </w:t>
      </w:r>
      <w:proofErr w:type="gramStart"/>
      <w:r>
        <w:t>discussão ,</w:t>
      </w:r>
      <w:proofErr w:type="gramEnd"/>
      <w:r>
        <w:t xml:space="preserve"> elaboração e aprovação do Projeto Pedagógico Institucional, do Estatuto e do Regimento Geral serão observados os seguintes princípios norteadores do processo:</w:t>
      </w:r>
    </w:p>
    <w:p w:rsidR="00987176" w:rsidRDefault="00987176" w:rsidP="00D61FF9">
      <w:pPr>
        <w:spacing w:after="0" w:line="240" w:lineRule="auto"/>
        <w:jc w:val="both"/>
      </w:pPr>
      <w:r>
        <w:t>I –A competência normativa do Conselho Universitário (CONSUN), entendida como a manifestação máxima deste órgão para a condução geral do processo, que implica organização, sistematização, d</w:t>
      </w:r>
      <w:r w:rsidR="00F5297D">
        <w:t>eliberação</w:t>
      </w:r>
      <w:r>
        <w:t xml:space="preserve"> e aprovação do projeto pedagógico institucional, do Estatuto e do Regimento Geral.</w:t>
      </w:r>
    </w:p>
    <w:p w:rsidR="00987176" w:rsidRDefault="00987176" w:rsidP="00D61FF9">
      <w:pPr>
        <w:spacing w:after="0" w:line="240" w:lineRule="auto"/>
        <w:jc w:val="both"/>
      </w:pPr>
      <w:r>
        <w:t>II-O protagonismo comunitário, entendido como manifestação máxima da competência originária da comunidade acadêmica para, nos termos deste regulamento, participar, discutir e deliberar sobre os temas que constituem o projeto pedagógico institucional, o Estatuto e o Regimento Geral.</w:t>
      </w:r>
    </w:p>
    <w:p w:rsidR="00987176" w:rsidRDefault="00E75264" w:rsidP="00D61FF9">
      <w:pPr>
        <w:spacing w:after="0" w:line="240" w:lineRule="auto"/>
        <w:jc w:val="both"/>
      </w:pPr>
      <w:r>
        <w:t xml:space="preserve">III- </w:t>
      </w:r>
      <w:r w:rsidR="00987176">
        <w:t>O voto paritário como forma de apurar a vontade da comunidade acadêmica.</w:t>
      </w:r>
    </w:p>
    <w:p w:rsidR="00DB4FB8" w:rsidRDefault="00EC2FB2" w:rsidP="00D61FF9">
      <w:pPr>
        <w:spacing w:after="0" w:line="240" w:lineRule="auto"/>
        <w:jc w:val="both"/>
      </w:pPr>
      <w:r>
        <w:t>Parágrafo</w:t>
      </w:r>
      <w:r w:rsidR="00987176">
        <w:t xml:space="preserve"> Único</w:t>
      </w:r>
      <w:r w:rsidR="00D61FF9">
        <w:t xml:space="preserve">- </w:t>
      </w:r>
      <w:r w:rsidR="00987176">
        <w:t xml:space="preserve">Entende-se </w:t>
      </w:r>
      <w:r w:rsidR="00DB4FB8">
        <w:t xml:space="preserve">como comunidade acadêmica o conjunto de servidores docentes,técnico-administrativos em educação e discentes da </w:t>
      </w:r>
      <w:proofErr w:type="spellStart"/>
      <w:r w:rsidR="00DB4FB8">
        <w:t>UFPel</w:t>
      </w:r>
      <w:proofErr w:type="spellEnd"/>
      <w:r w:rsidR="00DB4FB8">
        <w:t>.</w:t>
      </w:r>
    </w:p>
    <w:p w:rsidR="00D61FF9" w:rsidRDefault="00D61FF9" w:rsidP="00D61FF9">
      <w:pPr>
        <w:spacing w:after="0" w:line="240" w:lineRule="auto"/>
        <w:jc w:val="both"/>
      </w:pPr>
    </w:p>
    <w:p w:rsidR="00D61FF9" w:rsidRDefault="00D61FF9" w:rsidP="00D61FF9">
      <w:pPr>
        <w:spacing w:after="0" w:line="240" w:lineRule="auto"/>
        <w:jc w:val="both"/>
      </w:pPr>
    </w:p>
    <w:p w:rsidR="002A5676" w:rsidRDefault="002A5676" w:rsidP="002A5676">
      <w:pPr>
        <w:spacing w:after="0" w:line="240" w:lineRule="auto"/>
      </w:pPr>
    </w:p>
    <w:p w:rsidR="00DB4FB8" w:rsidRPr="002A5676" w:rsidRDefault="00DB4FB8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lastRenderedPageBreak/>
        <w:t>CAPÍTULO III</w:t>
      </w:r>
    </w:p>
    <w:p w:rsidR="00987176" w:rsidRDefault="00DB4FB8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 xml:space="preserve">DO PROCESSO DE ELABORAÇÃO DO </w:t>
      </w:r>
      <w:r w:rsidR="002A5676" w:rsidRPr="002A5676">
        <w:rPr>
          <w:b/>
        </w:rPr>
        <w:t>PROJETO PEDAGÓGICO INSTITUCIONAL, DO ESTATUTO E DO REGIMENTO GERAL</w:t>
      </w:r>
    </w:p>
    <w:p w:rsidR="002A5676" w:rsidRDefault="002A5676" w:rsidP="002A5676">
      <w:pPr>
        <w:spacing w:after="0" w:line="240" w:lineRule="auto"/>
        <w:jc w:val="center"/>
        <w:rPr>
          <w:b/>
        </w:rPr>
      </w:pPr>
    </w:p>
    <w:p w:rsidR="00DB4FB8" w:rsidRDefault="00DB4FB8" w:rsidP="00D61FF9">
      <w:pPr>
        <w:spacing w:after="0" w:line="240" w:lineRule="auto"/>
        <w:jc w:val="both"/>
      </w:pPr>
      <w:r>
        <w:t>Art. 4º</w:t>
      </w:r>
      <w:r w:rsidR="00D61FF9">
        <w:t xml:space="preserve">- </w:t>
      </w:r>
      <w:r>
        <w:t xml:space="preserve">Ao Conselho Universitário caberá, </w:t>
      </w:r>
      <w:r w:rsidR="00F5297D">
        <w:t>nos termos deste</w:t>
      </w:r>
      <w:r>
        <w:t xml:space="preserve"> regulamento, coordenar o processo de elaboração do projeto pedagógico institucional, do Estatuto e do Regimento Geral.</w:t>
      </w:r>
    </w:p>
    <w:p w:rsidR="00D61FF9" w:rsidRDefault="00D61FF9" w:rsidP="00D61FF9">
      <w:pPr>
        <w:spacing w:after="0" w:line="240" w:lineRule="auto"/>
        <w:jc w:val="both"/>
      </w:pPr>
    </w:p>
    <w:p w:rsidR="00DB4FB8" w:rsidRPr="002A5676" w:rsidRDefault="00DB4FB8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SEÇÃO I</w:t>
      </w:r>
    </w:p>
    <w:p w:rsidR="00DB4FB8" w:rsidRDefault="00DB4FB8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DA COMISSÃO DE ACOMPANHAMENTO</w:t>
      </w:r>
    </w:p>
    <w:p w:rsidR="002A5676" w:rsidRPr="002A5676" w:rsidRDefault="002A5676" w:rsidP="002A5676">
      <w:pPr>
        <w:spacing w:after="0" w:line="240" w:lineRule="auto"/>
        <w:jc w:val="center"/>
        <w:rPr>
          <w:b/>
        </w:rPr>
      </w:pPr>
    </w:p>
    <w:p w:rsidR="00D61FF9" w:rsidRDefault="001A2A5F" w:rsidP="00D61FF9">
      <w:pPr>
        <w:spacing w:after="0" w:line="240" w:lineRule="auto"/>
        <w:jc w:val="both"/>
      </w:pPr>
      <w:r>
        <w:t xml:space="preserve">Art. 5º - </w:t>
      </w:r>
      <w:bookmarkStart w:id="0" w:name="_GoBack"/>
      <w:bookmarkEnd w:id="0"/>
      <w:r w:rsidR="00DB4FB8">
        <w:t>O Conselho Universitário constituirá uma Comissão de Acompanhamento (CA) do processo constituinte,com a seguinte composição:</w:t>
      </w:r>
    </w:p>
    <w:p w:rsidR="00D61FF9" w:rsidRDefault="00D61FF9" w:rsidP="00D61FF9">
      <w:pPr>
        <w:spacing w:after="0" w:line="240" w:lineRule="auto"/>
        <w:jc w:val="both"/>
      </w:pPr>
      <w:r>
        <w:t xml:space="preserve">I- </w:t>
      </w:r>
      <w:r w:rsidR="00DB4FB8">
        <w:t>Dois representantes discentes no Conselho Universitário</w:t>
      </w:r>
    </w:p>
    <w:p w:rsidR="00D61FF9" w:rsidRDefault="00D61FF9" w:rsidP="00D61FF9">
      <w:pPr>
        <w:spacing w:after="0" w:line="240" w:lineRule="auto"/>
        <w:jc w:val="both"/>
      </w:pPr>
      <w:r>
        <w:t xml:space="preserve">II- </w:t>
      </w:r>
      <w:r w:rsidR="00DB4FB8">
        <w:t>Dois representantes dos técnicos-administrativos no Conselho Universitário</w:t>
      </w:r>
    </w:p>
    <w:p w:rsidR="00D61FF9" w:rsidRDefault="00D61FF9" w:rsidP="00D61FF9">
      <w:pPr>
        <w:spacing w:after="0" w:line="240" w:lineRule="auto"/>
        <w:jc w:val="both"/>
      </w:pPr>
      <w:r>
        <w:t xml:space="preserve">III- </w:t>
      </w:r>
      <w:r w:rsidR="00DB4FB8">
        <w:t>Dois docentes integrantes do Conselho Universitário</w:t>
      </w:r>
    </w:p>
    <w:p w:rsidR="002A5676" w:rsidRDefault="00D61FF9" w:rsidP="00D61FF9">
      <w:pPr>
        <w:spacing w:after="0" w:line="240" w:lineRule="auto"/>
        <w:jc w:val="both"/>
      </w:pPr>
      <w:r>
        <w:t xml:space="preserve">IV- </w:t>
      </w:r>
      <w:r w:rsidR="00DB4FB8">
        <w:t>Dois representantes da Administração Central</w:t>
      </w:r>
    </w:p>
    <w:p w:rsidR="002A5676" w:rsidRDefault="002A5676" w:rsidP="00D61FF9">
      <w:pPr>
        <w:spacing w:after="0" w:line="240" w:lineRule="auto"/>
        <w:jc w:val="both"/>
      </w:pPr>
      <w:r>
        <w:t>§</w:t>
      </w:r>
      <w:r w:rsidR="00DB4FB8">
        <w:t xml:space="preserve"> 1º - Cada integrante </w:t>
      </w:r>
      <w:r w:rsidR="00D61FF9">
        <w:t xml:space="preserve">da </w:t>
      </w:r>
      <w:r w:rsidR="00DB4FB8">
        <w:t>CA terá um respectivo suplente, que o substituirá em seus impedimentos;</w:t>
      </w:r>
    </w:p>
    <w:p w:rsidR="00DB4FB8" w:rsidRDefault="002A5676" w:rsidP="00D61FF9">
      <w:pPr>
        <w:spacing w:after="0" w:line="240" w:lineRule="auto"/>
        <w:jc w:val="both"/>
      </w:pPr>
      <w:r>
        <w:t>§</w:t>
      </w:r>
      <w:r w:rsidR="00DB4FB8">
        <w:t xml:space="preserve"> 2º - Os integrantes mencionados nos incisos I, II e III e seus respectivos suplentes serão eleitos pelo Conselho Universitário. Os representantes da Administração Central e seus respectivos suplentes serão escolhidos pelo Reitor. </w:t>
      </w:r>
    </w:p>
    <w:p w:rsidR="002A5676" w:rsidRDefault="002A5676" w:rsidP="002A5676">
      <w:pPr>
        <w:spacing w:after="0" w:line="240" w:lineRule="auto"/>
      </w:pPr>
    </w:p>
    <w:p w:rsidR="00A00E2F" w:rsidRDefault="00A00E2F" w:rsidP="00D61FF9">
      <w:pPr>
        <w:spacing w:after="0" w:line="240" w:lineRule="auto"/>
        <w:jc w:val="both"/>
      </w:pPr>
      <w:r>
        <w:t xml:space="preserve">Art. 6º - Compete </w:t>
      </w:r>
      <w:proofErr w:type="gramStart"/>
      <w:r>
        <w:t>à</w:t>
      </w:r>
      <w:proofErr w:type="gramEnd"/>
      <w:r>
        <w:t xml:space="preserve"> CA:</w:t>
      </w:r>
    </w:p>
    <w:p w:rsidR="00A00E2F" w:rsidRDefault="00A00E2F" w:rsidP="00D61FF9">
      <w:pPr>
        <w:spacing w:after="0" w:line="240" w:lineRule="auto"/>
        <w:jc w:val="both"/>
      </w:pPr>
      <w:r>
        <w:t xml:space="preserve">I – organizar o processo eleitoral da Comissão de Sistematização, de acordo com as regras estabelecidas pelo CONSUN; </w:t>
      </w:r>
    </w:p>
    <w:p w:rsidR="00A00E2F" w:rsidRDefault="00A00E2F" w:rsidP="00D61FF9">
      <w:pPr>
        <w:spacing w:after="0" w:line="240" w:lineRule="auto"/>
        <w:jc w:val="both"/>
      </w:pPr>
      <w:r>
        <w:t>II- estabelecer, sob controle do Conselho Universitário, regras complementares ao processo eleitoral da CS, se necessário.</w:t>
      </w:r>
    </w:p>
    <w:p w:rsidR="00A00E2F" w:rsidRDefault="00A00E2F" w:rsidP="00D61FF9">
      <w:pPr>
        <w:spacing w:after="0" w:line="240" w:lineRule="auto"/>
        <w:jc w:val="both"/>
      </w:pPr>
      <w:r>
        <w:t>III- reunir os eleitos para compor a CS, compelindo-os à definição da organização e do processo de trabalho dessa Comissão.</w:t>
      </w:r>
    </w:p>
    <w:p w:rsidR="00A00E2F" w:rsidRDefault="00A00E2F" w:rsidP="00D61FF9">
      <w:pPr>
        <w:spacing w:after="0" w:line="240" w:lineRule="auto"/>
        <w:jc w:val="both"/>
      </w:pPr>
      <w:r>
        <w:t xml:space="preserve">IV- acompanhar o trabalho da CS e, sempre que necessário, interceder junto ao CONSUN e a Administração da </w:t>
      </w:r>
      <w:proofErr w:type="spellStart"/>
      <w:proofErr w:type="gramStart"/>
      <w:r>
        <w:t>UFPel</w:t>
      </w:r>
      <w:proofErr w:type="spellEnd"/>
      <w:proofErr w:type="gramEnd"/>
      <w:r>
        <w:t xml:space="preserve">, visando a prover os meios necessários para o seu funcionamento. </w:t>
      </w:r>
    </w:p>
    <w:p w:rsidR="00A00E2F" w:rsidRDefault="00A00E2F" w:rsidP="002A5676">
      <w:pPr>
        <w:spacing w:after="0" w:line="240" w:lineRule="auto"/>
      </w:pPr>
    </w:p>
    <w:p w:rsidR="00A00E2F" w:rsidRPr="002A5676" w:rsidRDefault="00A00E2F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SEÇÃO II</w:t>
      </w:r>
    </w:p>
    <w:p w:rsidR="00A00E2F" w:rsidRDefault="00A00E2F" w:rsidP="002A5676">
      <w:pPr>
        <w:spacing w:after="0" w:line="240" w:lineRule="auto"/>
        <w:jc w:val="center"/>
        <w:rPr>
          <w:b/>
        </w:rPr>
      </w:pPr>
      <w:r w:rsidRPr="002A5676">
        <w:rPr>
          <w:b/>
        </w:rPr>
        <w:t>DA COMISSÃO DE SISTEMATIZAÇÃO</w:t>
      </w:r>
    </w:p>
    <w:p w:rsidR="002A5676" w:rsidRPr="002A5676" w:rsidRDefault="002A5676" w:rsidP="002A5676">
      <w:pPr>
        <w:spacing w:after="0" w:line="240" w:lineRule="auto"/>
        <w:jc w:val="center"/>
        <w:rPr>
          <w:b/>
        </w:rPr>
      </w:pPr>
    </w:p>
    <w:p w:rsidR="00A00E2F" w:rsidRDefault="00A00E2F" w:rsidP="00D61FF9">
      <w:pPr>
        <w:spacing w:after="0" w:line="240" w:lineRule="auto"/>
        <w:jc w:val="both"/>
      </w:pPr>
      <w:r>
        <w:t>Art. 7º - A comunidade acadêmica elegerá, dentre seus membros, uma Comissão de Sistematização (CS).</w:t>
      </w:r>
    </w:p>
    <w:p w:rsidR="00A00E2F" w:rsidRDefault="00A00E2F" w:rsidP="001A2A5F">
      <w:pPr>
        <w:spacing w:before="240" w:after="0" w:line="240" w:lineRule="auto"/>
        <w:jc w:val="both"/>
      </w:pPr>
      <w:r>
        <w:t xml:space="preserve">Art. 8º A CS será composta de três (3) representantes </w:t>
      </w:r>
      <w:r w:rsidR="001A2A5F">
        <w:t xml:space="preserve">titulares </w:t>
      </w:r>
      <w:r>
        <w:t xml:space="preserve">por Unidade Acadêmica da </w:t>
      </w:r>
      <w:proofErr w:type="spellStart"/>
      <w:proofErr w:type="gramStart"/>
      <w:r>
        <w:t>UFPel</w:t>
      </w:r>
      <w:proofErr w:type="spellEnd"/>
      <w:proofErr w:type="gramEnd"/>
      <w:r w:rsidR="0023095B">
        <w:t>, sendo um docente, um técnico-administrativo e um discente.</w:t>
      </w:r>
    </w:p>
    <w:p w:rsidR="00A00E2F" w:rsidRDefault="002A5676" w:rsidP="00D61FF9">
      <w:pPr>
        <w:spacing w:after="0" w:line="240" w:lineRule="auto"/>
        <w:jc w:val="both"/>
      </w:pPr>
      <w:r>
        <w:t>§</w:t>
      </w:r>
      <w:r w:rsidR="00A00E2F">
        <w:t xml:space="preserve"> 1º - Cada </w:t>
      </w:r>
      <w:r w:rsidR="0023095B">
        <w:t>categoria</w:t>
      </w:r>
      <w:r w:rsidR="00A00E2F">
        <w:t xml:space="preserve"> elegerá o seu</w:t>
      </w:r>
      <w:r w:rsidR="0023095B">
        <w:t xml:space="preserve"> representante</w:t>
      </w:r>
      <w:r w:rsidR="00A00E2F">
        <w:t xml:space="preserve"> em eleiç</w:t>
      </w:r>
      <w:r w:rsidR="0023095B">
        <w:t>ão</w:t>
      </w:r>
      <w:r w:rsidR="001A2A5F">
        <w:t>direta, com voto secreto, organizada pelos respectivos Conselhos Departamentais ou Conselhos de Centro, sob a supervisão da Comissão de Acompanhamento.</w:t>
      </w:r>
    </w:p>
    <w:p w:rsidR="00257677" w:rsidRDefault="002A5676" w:rsidP="00D61FF9">
      <w:pPr>
        <w:spacing w:after="0" w:line="240" w:lineRule="auto"/>
        <w:jc w:val="both"/>
      </w:pPr>
      <w:r>
        <w:t>§</w:t>
      </w:r>
      <w:r w:rsidR="00257677">
        <w:t xml:space="preserve"> 2º -Cada candidato inscrever-se-á com a correlata inscrição de seu respectivo suplente.</w:t>
      </w:r>
    </w:p>
    <w:p w:rsidR="00257677" w:rsidRDefault="002A5676" w:rsidP="00D61FF9">
      <w:pPr>
        <w:spacing w:after="0" w:line="240" w:lineRule="auto"/>
        <w:jc w:val="both"/>
      </w:pPr>
      <w:r>
        <w:t>§</w:t>
      </w:r>
      <w:r w:rsidR="001A2A5F">
        <w:t xml:space="preserve"> 3</w:t>
      </w:r>
      <w:r w:rsidR="00257677">
        <w:t>º - Estão aptos a candidatar-se os discentes regularmente matriculados, que tenham previsão de conclusão do respectivo curso a partir de dezembro de 2015.</w:t>
      </w:r>
    </w:p>
    <w:p w:rsidR="001A2A5F" w:rsidRDefault="001A2A5F" w:rsidP="00D61FF9">
      <w:pPr>
        <w:spacing w:after="0" w:line="240" w:lineRule="auto"/>
        <w:jc w:val="both"/>
      </w:pPr>
    </w:p>
    <w:p w:rsidR="00257677" w:rsidRDefault="00257677" w:rsidP="00D61FF9">
      <w:pPr>
        <w:spacing w:after="0" w:line="240" w:lineRule="auto"/>
        <w:jc w:val="both"/>
      </w:pPr>
      <w:r>
        <w:t>Art. 9º - Compete à CS:</w:t>
      </w:r>
    </w:p>
    <w:p w:rsidR="00257677" w:rsidRDefault="00257677" w:rsidP="00D61FF9">
      <w:pPr>
        <w:spacing w:after="0" w:line="240" w:lineRule="auto"/>
        <w:jc w:val="both"/>
      </w:pPr>
      <w:r>
        <w:t xml:space="preserve">I – elaborar os textos do projeto pedagógico institucional, </w:t>
      </w:r>
      <w:r w:rsidR="00F5297D">
        <w:t xml:space="preserve">do Estatuto </w:t>
      </w:r>
      <w:r>
        <w:t>e do Regimento Geral, apresentando-os ao CONSUN e à Comunidade acadêmica, conforme o estabelecido neste regulamento.</w:t>
      </w:r>
    </w:p>
    <w:p w:rsidR="00212EFC" w:rsidRDefault="00F5297D" w:rsidP="00D61FF9">
      <w:pPr>
        <w:spacing w:after="0" w:line="240" w:lineRule="auto"/>
        <w:jc w:val="both"/>
      </w:pPr>
      <w:r>
        <w:lastRenderedPageBreak/>
        <w:t>II-</w:t>
      </w:r>
      <w:r w:rsidR="00212EFC">
        <w:t>def</w:t>
      </w:r>
      <w:r w:rsidR="006D0FD1">
        <w:t>inir, internamente, a forma de sua atuação, podendo, inclusive, eleger uma comissão executiva, encarregada de coordenar os trabalhos.</w:t>
      </w:r>
    </w:p>
    <w:p w:rsidR="00257677" w:rsidRDefault="00257677" w:rsidP="00D61FF9">
      <w:pPr>
        <w:spacing w:after="0" w:line="240" w:lineRule="auto"/>
        <w:jc w:val="both"/>
      </w:pPr>
      <w:r>
        <w:t>II – Definir formas de participação da</w:t>
      </w:r>
      <w:r w:rsidR="00CD60FB">
        <w:t>s</w:t>
      </w:r>
      <w:r>
        <w:t xml:space="preserve"> comunidade</w:t>
      </w:r>
      <w:r w:rsidR="00F5297D">
        <w:t>s</w:t>
      </w:r>
      <w:r>
        <w:t xml:space="preserve"> acadêmica e </w:t>
      </w:r>
      <w:r w:rsidR="00CD60FB">
        <w:t>externa na elaboração dos textos.</w:t>
      </w:r>
    </w:p>
    <w:p w:rsidR="00CD60FB" w:rsidRDefault="00CD60FB" w:rsidP="00D61FF9">
      <w:pPr>
        <w:spacing w:after="0" w:line="240" w:lineRule="auto"/>
        <w:jc w:val="both"/>
      </w:pPr>
      <w:r>
        <w:t>III – Receber e analisar todas as contribuições que as comunidades acadêmica e externa vierem a oferecer aos textos.</w:t>
      </w:r>
    </w:p>
    <w:p w:rsidR="00CD60FB" w:rsidRDefault="00CD60FB" w:rsidP="00D61FF9">
      <w:pPr>
        <w:spacing w:after="0" w:line="240" w:lineRule="auto"/>
        <w:jc w:val="both"/>
      </w:pPr>
      <w:r>
        <w:t>IV-Justificar eventual não acolhimento de contribuições recebidas.</w:t>
      </w:r>
    </w:p>
    <w:p w:rsidR="00CD60FB" w:rsidRDefault="00CD60FB" w:rsidP="00D61FF9">
      <w:pPr>
        <w:spacing w:after="0" w:line="240" w:lineRule="auto"/>
        <w:jc w:val="both"/>
      </w:pPr>
      <w:r>
        <w:t xml:space="preserve">V-Apresentar os textos do projeto pedagógico institucional, do Estatuto e do Regimento Geral ao CONSUN e à Comunidade Acadêmica para efeitos de cumprimento do disposto neste regulamento. </w:t>
      </w:r>
    </w:p>
    <w:p w:rsidR="00EC2FB2" w:rsidRDefault="00EC2FB2" w:rsidP="00D61FF9">
      <w:pPr>
        <w:spacing w:after="0" w:line="240" w:lineRule="auto"/>
        <w:jc w:val="both"/>
      </w:pPr>
    </w:p>
    <w:p w:rsidR="00CD60FB" w:rsidRDefault="00CD60FB" w:rsidP="00D61FF9">
      <w:pPr>
        <w:spacing w:after="0" w:line="240" w:lineRule="auto"/>
        <w:jc w:val="both"/>
      </w:pPr>
      <w:r>
        <w:t xml:space="preserve">Art. 10º - Na realização de seu trabalho a CS observará as seguintes etapas, na ordem abaixo apresentada: </w:t>
      </w:r>
    </w:p>
    <w:p w:rsidR="00CD60FB" w:rsidRDefault="00EC2FB2" w:rsidP="00D61FF9">
      <w:pPr>
        <w:pStyle w:val="PargrafodaLista"/>
        <w:spacing w:after="0" w:line="240" w:lineRule="auto"/>
        <w:ind w:left="0"/>
        <w:jc w:val="both"/>
      </w:pPr>
      <w:r>
        <w:t xml:space="preserve">I-     </w:t>
      </w:r>
      <w:r w:rsidR="00CD60FB">
        <w:t>Divulgação para a comunidade acadêmica, pelos meios que definir, do objetivo de seu trabalho, do conteúdo dos documentos que serão produzidos e das formas que serão disponibilizadas para que a comunidade ofereça contribuições a esses documentos.</w:t>
      </w:r>
    </w:p>
    <w:p w:rsidR="00CD60FB" w:rsidRDefault="00EC2FB2" w:rsidP="00D61FF9">
      <w:pPr>
        <w:pStyle w:val="PargrafodaLista"/>
        <w:spacing w:after="0" w:line="240" w:lineRule="auto"/>
        <w:ind w:left="0"/>
        <w:jc w:val="both"/>
      </w:pPr>
      <w:r>
        <w:t>II-</w:t>
      </w:r>
      <w:r w:rsidR="00CD60FB">
        <w:t>Apresentação para a comunidade acadêmica dos textos elaborados, utilizando-se, para isso, de encontros presenciais e/ou virtuais que facultem a participação de todos os interessados.</w:t>
      </w:r>
    </w:p>
    <w:p w:rsidR="00CD60FB" w:rsidRDefault="00EC2FB2" w:rsidP="00D61FF9">
      <w:pPr>
        <w:pStyle w:val="PargrafodaLista"/>
        <w:spacing w:after="0" w:line="240" w:lineRule="auto"/>
        <w:ind w:left="0"/>
        <w:jc w:val="both"/>
      </w:pPr>
      <w:r>
        <w:t>III-</w:t>
      </w:r>
      <w:r w:rsidR="00CD60FB">
        <w:t>Colocação dos textos referidos no inciso anterior em consulta pública.</w:t>
      </w:r>
    </w:p>
    <w:p w:rsidR="00CD60FB" w:rsidRDefault="00EC2FB2" w:rsidP="00D61FF9">
      <w:pPr>
        <w:pStyle w:val="PargrafodaLista"/>
        <w:spacing w:after="0" w:line="240" w:lineRule="auto"/>
        <w:ind w:left="0"/>
        <w:jc w:val="both"/>
      </w:pPr>
      <w:r>
        <w:t>IV-</w:t>
      </w:r>
      <w:r w:rsidR="00CD60FB">
        <w:t>Realização de diálogo com a comunidade externa, em encontros previamente organizados e amplamente divulgados, sobre as concepções estruturantes do Projeto Pedagógico Institucional.</w:t>
      </w:r>
    </w:p>
    <w:p w:rsidR="00CD60FB" w:rsidRDefault="00EC2FB2" w:rsidP="00D61FF9">
      <w:pPr>
        <w:pStyle w:val="PargrafodaLista"/>
        <w:spacing w:after="0" w:line="240" w:lineRule="auto"/>
        <w:ind w:left="0"/>
        <w:jc w:val="both"/>
      </w:pPr>
      <w:r>
        <w:t>V-</w:t>
      </w:r>
      <w:r w:rsidR="00CD60FB">
        <w:t xml:space="preserve">Revisão dos textos elaborados a partir das contribuições recebidas das comunidades acadêmica e externa, finalizando-os para serem submetidos </w:t>
      </w:r>
      <w:r w:rsidR="00F5297D">
        <w:t>à deliberação</w:t>
      </w:r>
      <w:r w:rsidR="00CD60FB">
        <w:t xml:space="preserve"> do Conselho Universitário e</w:t>
      </w:r>
      <w:r w:rsidR="00F5297D">
        <w:t>, adiante,</w:t>
      </w:r>
      <w:r w:rsidR="00CD60FB">
        <w:t xml:space="preserve"> da Comunidade Acadêmica, nos termos deste regulamento.</w:t>
      </w:r>
    </w:p>
    <w:p w:rsidR="00F5297D" w:rsidRPr="00F5297D" w:rsidRDefault="00EC2FB2" w:rsidP="00D61FF9">
      <w:pPr>
        <w:pStyle w:val="PargrafodaLista"/>
        <w:spacing w:after="0" w:line="240" w:lineRule="auto"/>
        <w:ind w:left="0"/>
        <w:jc w:val="both"/>
      </w:pPr>
      <w:r>
        <w:t>VI-</w:t>
      </w:r>
      <w:r w:rsidR="00CD60FB">
        <w:t xml:space="preserve">Redação </w:t>
      </w:r>
      <w:r w:rsidR="00E75264">
        <w:t>de seus</w:t>
      </w:r>
      <w:r w:rsidR="00CD60FB">
        <w:t xml:space="preserve"> texto</w:t>
      </w:r>
      <w:r w:rsidR="00E75264">
        <w:t>s finais</w:t>
      </w:r>
      <w:r w:rsidR="00CD60FB">
        <w:t xml:space="preserve"> aprovado</w:t>
      </w:r>
      <w:r w:rsidR="006D428C">
        <w:t>s</w:t>
      </w:r>
      <w:r w:rsidR="00F5297D" w:rsidRPr="00F5297D">
        <w:t>nos termos deste regulamento.</w:t>
      </w:r>
    </w:p>
    <w:p w:rsidR="00CD60FB" w:rsidRDefault="00CD60FB" w:rsidP="00D61FF9">
      <w:pPr>
        <w:pStyle w:val="PargrafodaLista"/>
        <w:spacing w:after="0" w:line="240" w:lineRule="auto"/>
        <w:ind w:left="1080"/>
        <w:jc w:val="both"/>
      </w:pPr>
    </w:p>
    <w:p w:rsidR="00CD60FB" w:rsidRDefault="00CD60FB" w:rsidP="00D61FF9">
      <w:pPr>
        <w:spacing w:after="0" w:line="240" w:lineRule="auto"/>
        <w:jc w:val="both"/>
      </w:pPr>
      <w:r>
        <w:t>Art. 11 – No desenvolvimento de suas atividades a CS deverá:</w:t>
      </w:r>
    </w:p>
    <w:p w:rsidR="00CD60FB" w:rsidRDefault="00CD60FB" w:rsidP="00D61FF9">
      <w:pPr>
        <w:spacing w:after="0" w:line="240" w:lineRule="auto"/>
        <w:jc w:val="both"/>
      </w:pPr>
      <w:r>
        <w:t>I – Buscar, tanto quanto possível, o consenso de seus membros;</w:t>
      </w:r>
    </w:p>
    <w:p w:rsidR="00CD60FB" w:rsidRDefault="00CD60FB" w:rsidP="00D61FF9">
      <w:pPr>
        <w:spacing w:after="0" w:line="240" w:lineRule="auto"/>
        <w:jc w:val="both"/>
      </w:pPr>
      <w:r>
        <w:t>II- Dar às contrib</w:t>
      </w:r>
      <w:r w:rsidR="00FA6C01">
        <w:t xml:space="preserve">uições </w:t>
      </w:r>
      <w:r w:rsidR="0068627C">
        <w:t>da comunidade externa o mesmo tratamento dispensado àquelas recebidas da comunidade acadêmica;</w:t>
      </w:r>
    </w:p>
    <w:p w:rsidR="0068627C" w:rsidRDefault="0068627C" w:rsidP="00D61FF9">
      <w:pPr>
        <w:spacing w:after="0" w:line="240" w:lineRule="auto"/>
        <w:jc w:val="both"/>
      </w:pPr>
      <w:r>
        <w:t>III- deliberar, por maioria absoluta de seus integrantes, sobre a inclusão no texto de questões não consensuais.</w:t>
      </w:r>
    </w:p>
    <w:p w:rsidR="0068627C" w:rsidRDefault="0068627C" w:rsidP="00D61FF9">
      <w:pPr>
        <w:spacing w:after="0" w:line="240" w:lineRule="auto"/>
        <w:jc w:val="both"/>
      </w:pPr>
      <w:r>
        <w:t>IV-</w:t>
      </w:r>
      <w:r w:rsidRPr="0068627C">
        <w:t>Apresentar os textos elaborados</w:t>
      </w:r>
      <w:r>
        <w:t>,  disponibilizando, para cada tema não consensual, nota explicativa para as razões do dissenso.</w:t>
      </w:r>
    </w:p>
    <w:p w:rsidR="0068627C" w:rsidRDefault="0068627C" w:rsidP="00D61FF9">
      <w:pPr>
        <w:spacing w:after="0" w:line="240" w:lineRule="auto"/>
        <w:jc w:val="both"/>
      </w:pPr>
      <w:r>
        <w:t>V – Observar, rigorosamente, o</w:t>
      </w:r>
      <w:r w:rsidR="006D428C">
        <w:t>s</w:t>
      </w:r>
      <w:r>
        <w:t xml:space="preserve"> prazo</w:t>
      </w:r>
      <w:r w:rsidR="006D428C">
        <w:t>s</w:t>
      </w:r>
      <w:r>
        <w:t xml:space="preserve"> fixados no cronograma que integra este Regulamento. </w:t>
      </w:r>
    </w:p>
    <w:p w:rsidR="0068627C" w:rsidRDefault="0068627C" w:rsidP="002A5676">
      <w:pPr>
        <w:spacing w:after="0" w:line="240" w:lineRule="auto"/>
      </w:pPr>
    </w:p>
    <w:p w:rsidR="00D61FF9" w:rsidRDefault="00D61FF9" w:rsidP="002A5676">
      <w:pPr>
        <w:spacing w:after="0" w:line="240" w:lineRule="auto"/>
      </w:pPr>
    </w:p>
    <w:p w:rsidR="0068627C" w:rsidRPr="00D61FF9" w:rsidRDefault="00D61FF9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SEÇÃO III</w:t>
      </w:r>
    </w:p>
    <w:p w:rsidR="0068627C" w:rsidRDefault="00D61FF9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DA PARTICIPAÇÃO DAS COMUNIDADES ACADÊMICAE EXTERNA</w:t>
      </w:r>
    </w:p>
    <w:p w:rsidR="00D61FF9" w:rsidRPr="00D61FF9" w:rsidRDefault="00D61FF9" w:rsidP="00D61FF9">
      <w:pPr>
        <w:spacing w:after="0" w:line="240" w:lineRule="auto"/>
        <w:jc w:val="center"/>
        <w:rPr>
          <w:b/>
        </w:rPr>
      </w:pPr>
    </w:p>
    <w:p w:rsidR="0068627C" w:rsidRDefault="0068627C" w:rsidP="00D61FF9">
      <w:pPr>
        <w:spacing w:after="0" w:line="240" w:lineRule="auto"/>
        <w:jc w:val="both"/>
      </w:pPr>
      <w:r>
        <w:t xml:space="preserve">Art. 12.  Os textos receberão contribuições da comunidade, cujos autores deverão ser identificados da seguinte forma: </w:t>
      </w:r>
    </w:p>
    <w:p w:rsidR="0068627C" w:rsidRDefault="00D61FF9" w:rsidP="00D61FF9">
      <w:pPr>
        <w:spacing w:after="0" w:line="240" w:lineRule="auto"/>
        <w:jc w:val="both"/>
      </w:pPr>
      <w:r>
        <w:t>I-</w:t>
      </w:r>
      <w:r w:rsidR="0068627C">
        <w:t>Pelo nome e SIAPE, no caso de servidor, no caso de contribuição individual de servidor;</w:t>
      </w:r>
    </w:p>
    <w:p w:rsidR="0068627C" w:rsidRDefault="00D61FF9" w:rsidP="00D61FF9">
      <w:pPr>
        <w:spacing w:after="0" w:line="240" w:lineRule="auto"/>
        <w:jc w:val="both"/>
      </w:pPr>
      <w:r>
        <w:t xml:space="preserve">II- </w:t>
      </w:r>
      <w:r w:rsidR="0068627C">
        <w:t>Pelo nome enúmero de matrícula, no caso de contribuição individual de discente;</w:t>
      </w:r>
    </w:p>
    <w:p w:rsidR="0068627C" w:rsidRDefault="00D61FF9" w:rsidP="00D61FF9">
      <w:pPr>
        <w:spacing w:after="0" w:line="240" w:lineRule="auto"/>
        <w:jc w:val="both"/>
      </w:pPr>
      <w:r>
        <w:t xml:space="preserve">III- </w:t>
      </w:r>
      <w:r w:rsidR="0068627C">
        <w:t xml:space="preserve">Pelo nome e CPF, no caso de contribuição individual de membro da comunidade externa; </w:t>
      </w:r>
    </w:p>
    <w:p w:rsidR="0068627C" w:rsidRDefault="00D61FF9" w:rsidP="00D61FF9">
      <w:pPr>
        <w:spacing w:after="0" w:line="240" w:lineRule="auto"/>
        <w:jc w:val="both"/>
      </w:pPr>
      <w:r>
        <w:t xml:space="preserve">IV- </w:t>
      </w:r>
      <w:r w:rsidR="0068627C">
        <w:t>Pelo nome e indicação do órgão que representa</w:t>
      </w:r>
      <w:r w:rsidR="00F5297D">
        <w:t>m</w:t>
      </w:r>
      <w:r w:rsidR="0068627C">
        <w:t>, no caso</w:t>
      </w:r>
      <w:r w:rsidR="00F5297D">
        <w:t xml:space="preserve"> de</w:t>
      </w:r>
      <w:r w:rsidR="0068627C">
        <w:t xml:space="preserve">contribuição oferecida por órgão colegiado da </w:t>
      </w:r>
      <w:proofErr w:type="spellStart"/>
      <w:r w:rsidR="0068627C">
        <w:t>UFPel</w:t>
      </w:r>
      <w:proofErr w:type="spellEnd"/>
      <w:r w:rsidR="0068627C">
        <w:t xml:space="preserve"> ou por entidade da comunidade externa.</w:t>
      </w:r>
    </w:p>
    <w:p w:rsidR="0068627C" w:rsidRDefault="002A5676" w:rsidP="00D61FF9">
      <w:pPr>
        <w:spacing w:after="0" w:line="240" w:lineRule="auto"/>
        <w:jc w:val="both"/>
      </w:pPr>
      <w:r>
        <w:t>§</w:t>
      </w:r>
      <w:r w:rsidR="0068627C">
        <w:t xml:space="preserve"> 1º - </w:t>
      </w:r>
      <w:r w:rsidR="003D0F0D">
        <w:t>O ambiente virtual deverá assegurar a publicidade de todas as contribuições apresentadas.</w:t>
      </w:r>
    </w:p>
    <w:p w:rsidR="003D0F0D" w:rsidRDefault="002A5676" w:rsidP="00D61FF9">
      <w:pPr>
        <w:spacing w:after="0" w:line="240" w:lineRule="auto"/>
        <w:jc w:val="both"/>
      </w:pPr>
      <w:r>
        <w:lastRenderedPageBreak/>
        <w:t>§</w:t>
      </w:r>
      <w:r w:rsidR="003D0F0D">
        <w:t xml:space="preserve"> 2º - A consulta pública será caracterizada pela disponibilização dos textos em ambiente virtual, que deverá ser c</w:t>
      </w:r>
      <w:r w:rsidR="006D428C">
        <w:t xml:space="preserve">oncebido e organizado de forma </w:t>
      </w:r>
      <w:r w:rsidR="003D0F0D">
        <w:t xml:space="preserve">a receber as contribuições da comunidade. </w:t>
      </w:r>
    </w:p>
    <w:p w:rsidR="003D0F0D" w:rsidRDefault="003D0F0D" w:rsidP="002A5676">
      <w:pPr>
        <w:spacing w:after="0" w:line="240" w:lineRule="auto"/>
      </w:pPr>
    </w:p>
    <w:p w:rsidR="003D0F0D" w:rsidRPr="00D61FF9" w:rsidRDefault="00E75264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SEÇÃO IV</w:t>
      </w:r>
    </w:p>
    <w:p w:rsidR="003D0F0D" w:rsidRPr="00D61FF9" w:rsidRDefault="00E75264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DA ANÁLISE DOS TEXTOS PELO CONSELHO UNIVERSITÁRIO</w:t>
      </w:r>
    </w:p>
    <w:p w:rsidR="003D0F0D" w:rsidRDefault="003D0F0D" w:rsidP="002A5676">
      <w:pPr>
        <w:spacing w:after="0" w:line="240" w:lineRule="auto"/>
      </w:pPr>
    </w:p>
    <w:p w:rsidR="003D0F0D" w:rsidRDefault="003D0F0D" w:rsidP="00D61FF9">
      <w:pPr>
        <w:spacing w:after="0" w:line="240" w:lineRule="auto"/>
        <w:jc w:val="both"/>
      </w:pPr>
      <w:r>
        <w:t>Art. 13-A CS encaminhará os textos dos documentos (projeto pedagógico institucional, do Estatuto e do Regimento Geral) ao Conselho Universitário.</w:t>
      </w:r>
    </w:p>
    <w:p w:rsidR="003D0F0D" w:rsidRDefault="00D61FF9" w:rsidP="00D61FF9">
      <w:pPr>
        <w:spacing w:after="0" w:line="240" w:lineRule="auto"/>
        <w:jc w:val="both"/>
      </w:pPr>
      <w:r>
        <w:t>Parágrafo</w:t>
      </w:r>
      <w:r w:rsidR="003D0F0D">
        <w:t xml:space="preserve"> Único- Quando se tratar do Projeto Pedagógico Institucional, sua análise deverá se dar em reunião conjunta do CONSUN e do COCEPE.</w:t>
      </w:r>
    </w:p>
    <w:p w:rsidR="00D61FF9" w:rsidRDefault="00D61FF9" w:rsidP="00D61FF9">
      <w:pPr>
        <w:spacing w:after="0" w:line="240" w:lineRule="auto"/>
        <w:jc w:val="both"/>
      </w:pPr>
    </w:p>
    <w:p w:rsidR="00D61FF9" w:rsidRDefault="003D0F0D" w:rsidP="00D61FF9">
      <w:pPr>
        <w:spacing w:after="0" w:line="240" w:lineRule="auto"/>
        <w:jc w:val="both"/>
      </w:pPr>
      <w:r>
        <w:t xml:space="preserve">Art. 14 </w:t>
      </w:r>
      <w:r w:rsidR="00D61FF9" w:rsidRPr="00D61FF9">
        <w:t>-</w:t>
      </w:r>
      <w:r>
        <w:t>A análise dos textos pe</w:t>
      </w:r>
      <w:r w:rsidR="00C457F1">
        <w:t xml:space="preserve">lo CONSUN (e, </w:t>
      </w:r>
      <w:r w:rsidR="001F14CC">
        <w:t xml:space="preserve">no que respeita ao </w:t>
      </w:r>
      <w:r w:rsidR="001F14CC" w:rsidRPr="001F14CC">
        <w:t>Projeto Pedagógico Institucional</w:t>
      </w:r>
      <w:r w:rsidR="001F14CC">
        <w:t>,</w:t>
      </w:r>
      <w:r w:rsidR="006D428C">
        <w:t xml:space="preserve"> por</w:t>
      </w:r>
      <w:r w:rsidR="00C457F1">
        <w:t xml:space="preserve"> colegiado formado por CONSUN e</w:t>
      </w:r>
      <w:r>
        <w:t xml:space="preserve"> COCEPE</w:t>
      </w:r>
      <w:r w:rsidR="00C457F1">
        <w:t>)</w:t>
      </w:r>
      <w:r>
        <w:t xml:space="preserve">, nos termos do artigo anterior, observará as seguintes disposições: </w:t>
      </w:r>
    </w:p>
    <w:p w:rsidR="00D61FF9" w:rsidRDefault="00D61FF9" w:rsidP="00D61FF9">
      <w:pPr>
        <w:spacing w:after="0" w:line="240" w:lineRule="auto"/>
        <w:jc w:val="both"/>
      </w:pPr>
      <w:r>
        <w:t xml:space="preserve">I- </w:t>
      </w:r>
      <w:r w:rsidR="005578C5">
        <w:t xml:space="preserve">As sessões do </w:t>
      </w:r>
      <w:proofErr w:type="spellStart"/>
      <w:r w:rsidR="005578C5">
        <w:t>Consun</w:t>
      </w:r>
      <w:proofErr w:type="spellEnd"/>
      <w:r w:rsidR="005578C5">
        <w:t>(e, no que respeita ao</w:t>
      </w:r>
      <w:r w:rsidR="005578C5" w:rsidRPr="001F14CC">
        <w:t>Projeto Pedagógico Institucional</w:t>
      </w:r>
      <w:r w:rsidR="005578C5">
        <w:t>, do colegiado formado por CONSUN e COCEPE), serão públicas,  assegurado o direito a voz de qualquer membro da CS e de qualquer pessoa alheia à CS  identificad</w:t>
      </w:r>
      <w:r w:rsidR="002A5676">
        <w:t>a</w:t>
      </w:r>
      <w:r w:rsidR="005578C5">
        <w:t xml:space="preserve"> como autor</w:t>
      </w:r>
      <w:r w:rsidR="002A5676">
        <w:t>a</w:t>
      </w:r>
      <w:r w:rsidR="005578C5">
        <w:t xml:space="preserve"> de proposta acolhida ou rejeita pela CS.</w:t>
      </w:r>
    </w:p>
    <w:p w:rsidR="00D61FF9" w:rsidRDefault="00D61FF9" w:rsidP="00D61FF9">
      <w:pPr>
        <w:spacing w:after="0" w:line="240" w:lineRule="auto"/>
        <w:jc w:val="both"/>
      </w:pPr>
      <w:r>
        <w:t xml:space="preserve">II- </w:t>
      </w:r>
      <w:r w:rsidR="00C457F1">
        <w:t>Os textos serão aprovados pelo voto da maioria absoluta dos Conselheiros.</w:t>
      </w:r>
    </w:p>
    <w:p w:rsidR="00D61FF9" w:rsidRDefault="00D61FF9" w:rsidP="00D61FF9">
      <w:pPr>
        <w:spacing w:after="0" w:line="240" w:lineRule="auto"/>
        <w:jc w:val="both"/>
      </w:pPr>
      <w:r>
        <w:t xml:space="preserve">III- </w:t>
      </w:r>
      <w:r w:rsidR="00CD6645">
        <w:t>Havendo controvérsia sobre determinado tema, cada conselheiro poderá pedir o encaminha</w:t>
      </w:r>
      <w:r w:rsidR="00C457F1">
        <w:t xml:space="preserve">mento à deliberação em separado, seja porque propõe supressão de dispositivos, seja porque propõe texto alternativo ao oferecido </w:t>
      </w:r>
      <w:r>
        <w:t>pela CS.</w:t>
      </w:r>
    </w:p>
    <w:p w:rsidR="00D61FF9" w:rsidRDefault="00D61FF9" w:rsidP="00D61FF9">
      <w:pPr>
        <w:spacing w:after="0" w:line="240" w:lineRule="auto"/>
        <w:jc w:val="both"/>
      </w:pPr>
      <w:r>
        <w:t xml:space="preserve">IV- </w:t>
      </w:r>
      <w:r w:rsidR="00C457F1">
        <w:t>As eventuais propostas de supressão de texto e de texto alternativo serão aprovadas pelo voto da maioria absoluta dos conselheiros</w:t>
      </w:r>
      <w:r w:rsidR="003C3F79">
        <w:t xml:space="preserve"> e incorporadas ao texto </w:t>
      </w:r>
      <w:r w:rsidR="00781F0F">
        <w:t>a ser</w:t>
      </w:r>
      <w:r w:rsidR="003C3F79">
        <w:t xml:space="preserve"> submetido a</w:t>
      </w:r>
      <w:r w:rsidR="00781F0F">
        <w:t>o</w:t>
      </w:r>
      <w:r w:rsidR="003C3F79">
        <w:t xml:space="preserve"> referendo da comunidade acadêmica.  </w:t>
      </w:r>
    </w:p>
    <w:p w:rsidR="00D61FF9" w:rsidRDefault="00D61FF9" w:rsidP="00D61FF9">
      <w:pPr>
        <w:spacing w:after="0" w:line="240" w:lineRule="auto"/>
        <w:jc w:val="both"/>
      </w:pPr>
      <w:r>
        <w:t xml:space="preserve">V- </w:t>
      </w:r>
      <w:r w:rsidR="003C3F79">
        <w:t>Na hipótese do inciso anterior, cumprirá ao conselheiro responsável pela proposta aprovada redigir sucinta justificativa da alteração procedida, para os fins do inciso seguinte.</w:t>
      </w:r>
    </w:p>
    <w:p w:rsidR="003C3F79" w:rsidRDefault="00D61FF9" w:rsidP="00D61FF9">
      <w:pPr>
        <w:spacing w:after="0" w:line="240" w:lineRule="auto"/>
        <w:jc w:val="both"/>
      </w:pPr>
      <w:r>
        <w:t xml:space="preserve">VI- </w:t>
      </w:r>
      <w:r w:rsidR="00946A08">
        <w:t>Quando do encaminhamento dos textos a referendo da comunidade, a</w:t>
      </w:r>
      <w:r w:rsidR="003C3F79">
        <w:t xml:space="preserve"> par do texto aprovado no CONSUN, será informad</w:t>
      </w:r>
      <w:r w:rsidR="006D0FD1">
        <w:t>a</w:t>
      </w:r>
      <w:r w:rsidR="003C3F79">
        <w:t xml:space="preserve"> ao eleitor, à margem de cada dispositivo suprimido ou alterado, a redação originalmente oferecida pela CS e a sucinta justificativa de que trata o inciso anterior. </w:t>
      </w:r>
    </w:p>
    <w:p w:rsidR="00D61FF9" w:rsidRDefault="00D61FF9" w:rsidP="00D61FF9">
      <w:pPr>
        <w:spacing w:after="0" w:line="240" w:lineRule="auto"/>
      </w:pPr>
    </w:p>
    <w:p w:rsidR="001F14CC" w:rsidRPr="00D61FF9" w:rsidRDefault="00E75264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SEÇÃO V</w:t>
      </w:r>
    </w:p>
    <w:p w:rsidR="001F14CC" w:rsidRDefault="00E75264" w:rsidP="00D61FF9">
      <w:pPr>
        <w:spacing w:after="0" w:line="240" w:lineRule="auto"/>
        <w:jc w:val="center"/>
        <w:rPr>
          <w:b/>
        </w:rPr>
      </w:pPr>
      <w:r w:rsidRPr="00D61FF9">
        <w:rPr>
          <w:b/>
        </w:rPr>
        <w:t>DA DELIBERAÇÃO DA COMUNIDADE ACADÊMICA SOBRE OS TEXTOS</w:t>
      </w:r>
    </w:p>
    <w:p w:rsidR="00D61FF9" w:rsidRPr="00D61FF9" w:rsidRDefault="00D61FF9" w:rsidP="00D61FF9">
      <w:pPr>
        <w:spacing w:after="0" w:line="240" w:lineRule="auto"/>
        <w:jc w:val="center"/>
        <w:rPr>
          <w:b/>
        </w:rPr>
      </w:pPr>
    </w:p>
    <w:p w:rsidR="00D61FF9" w:rsidRDefault="001F14CC" w:rsidP="00D61FF9">
      <w:pPr>
        <w:spacing w:after="0" w:line="240" w:lineRule="auto"/>
        <w:jc w:val="both"/>
      </w:pPr>
      <w:r>
        <w:t xml:space="preserve">Art. 15 </w:t>
      </w:r>
      <w:r w:rsidR="008605DB">
        <w:t xml:space="preserve">–Os textos serão encaminhados pelo CONSUN </w:t>
      </w:r>
      <w:r w:rsidR="008605DB" w:rsidRPr="001F14CC">
        <w:t>(e, no que respeita ao Projeto Pedagógico Institucional, pelo colegiado formado por CONSUN e COCEPE</w:t>
      </w:r>
      <w:r w:rsidR="008605DB">
        <w:t>) a referendo da comunidade acadêmica, a reger-se pelas seguintes disposições:</w:t>
      </w:r>
    </w:p>
    <w:p w:rsidR="00D61FF9" w:rsidRDefault="00D61FF9" w:rsidP="00D61FF9">
      <w:pPr>
        <w:spacing w:after="0" w:line="240" w:lineRule="auto"/>
        <w:jc w:val="both"/>
      </w:pPr>
      <w:r>
        <w:t>I-</w:t>
      </w:r>
      <w:r w:rsidR="008605DB">
        <w:t xml:space="preserve">A votação dar-se-á pelo voto paritário, nos termos do Art. 8º, </w:t>
      </w:r>
      <w:r w:rsidR="002A5676">
        <w:t>§</w:t>
      </w:r>
      <w:r w:rsidR="008605DB">
        <w:t xml:space="preserve"> 3º.</w:t>
      </w:r>
    </w:p>
    <w:p w:rsidR="00D61FF9" w:rsidRDefault="00D61FF9" w:rsidP="00D61FF9">
      <w:pPr>
        <w:spacing w:after="0" w:line="240" w:lineRule="auto"/>
        <w:jc w:val="both"/>
      </w:pPr>
      <w:r>
        <w:t>II-</w:t>
      </w:r>
      <w:r w:rsidR="008605DB">
        <w:t>A aprovação dos textos dar-se-á pelo voto da maioria simples.</w:t>
      </w:r>
    </w:p>
    <w:p w:rsidR="005578C5" w:rsidRDefault="00D61FF9" w:rsidP="00D61FF9">
      <w:pPr>
        <w:spacing w:after="0" w:line="240" w:lineRule="auto"/>
        <w:jc w:val="both"/>
      </w:pPr>
      <w:r>
        <w:t xml:space="preserve">III- </w:t>
      </w:r>
      <w:r w:rsidR="006D0FD1">
        <w:t>A rejeição dos textos, entretanto, est</w:t>
      </w:r>
      <w:r>
        <w:t>ar</w:t>
      </w:r>
      <w:r w:rsidR="006D0FD1">
        <w:t>á sujeita à condição de que haja participado do referendo no</w:t>
      </w:r>
      <w:r w:rsidR="006D428C">
        <w:t xml:space="preserve"> mínimo 3</w:t>
      </w:r>
      <w:r w:rsidR="006D0FD1">
        <w:t>0% de cada segmento da comunidade acadêmica.</w:t>
      </w:r>
    </w:p>
    <w:p w:rsidR="00D61FF9" w:rsidRDefault="00D61FF9" w:rsidP="00D61FF9">
      <w:pPr>
        <w:spacing w:after="0" w:line="240" w:lineRule="auto"/>
        <w:jc w:val="both"/>
      </w:pPr>
    </w:p>
    <w:p w:rsidR="00D61FF9" w:rsidRPr="003F628C" w:rsidRDefault="00E75264" w:rsidP="003F628C">
      <w:pPr>
        <w:spacing w:after="0" w:line="240" w:lineRule="auto"/>
        <w:jc w:val="center"/>
        <w:rPr>
          <w:b/>
        </w:rPr>
      </w:pPr>
      <w:proofErr w:type="gramStart"/>
      <w:r w:rsidRPr="003F628C">
        <w:rPr>
          <w:b/>
        </w:rPr>
        <w:t>SEÇÃO VI</w:t>
      </w:r>
      <w:proofErr w:type="gramEnd"/>
    </w:p>
    <w:p w:rsidR="00D61FF9" w:rsidRDefault="00E75264" w:rsidP="003F628C">
      <w:pPr>
        <w:spacing w:after="0" w:line="240" w:lineRule="auto"/>
        <w:jc w:val="center"/>
        <w:rPr>
          <w:b/>
        </w:rPr>
      </w:pPr>
      <w:r w:rsidRPr="003F628C">
        <w:rPr>
          <w:b/>
        </w:rPr>
        <w:t>DA HOMOLOGAÇÃO PELO CONSELHO UNIVERSITÁRIO</w:t>
      </w:r>
    </w:p>
    <w:p w:rsidR="003F628C" w:rsidRPr="003F628C" w:rsidRDefault="003F628C" w:rsidP="003F628C">
      <w:pPr>
        <w:spacing w:after="0" w:line="240" w:lineRule="auto"/>
        <w:jc w:val="center"/>
        <w:rPr>
          <w:b/>
        </w:rPr>
      </w:pPr>
    </w:p>
    <w:p w:rsidR="00D61FF9" w:rsidRDefault="00D61FF9" w:rsidP="00D61FF9">
      <w:pPr>
        <w:spacing w:after="0" w:line="240" w:lineRule="auto"/>
        <w:jc w:val="both"/>
      </w:pPr>
      <w:r>
        <w:t>ARt. 16- Compete ao Conselho Universitári</w:t>
      </w:r>
      <w:r w:rsidR="003F628C">
        <w:t xml:space="preserve">o homologar os textos finais do Estatuto e do Regimento, que, nos termos deste regulamento, </w:t>
      </w:r>
      <w:proofErr w:type="gramStart"/>
      <w:r w:rsidR="003F628C">
        <w:t>hajam</w:t>
      </w:r>
      <w:proofErr w:type="gramEnd"/>
      <w:r w:rsidR="003F628C">
        <w:t xml:space="preserve"> resultado da consulta à comunidade acadêmica.</w:t>
      </w:r>
    </w:p>
    <w:p w:rsidR="003F628C" w:rsidRDefault="003F628C" w:rsidP="00D61FF9">
      <w:pPr>
        <w:spacing w:after="0" w:line="240" w:lineRule="auto"/>
        <w:jc w:val="both"/>
      </w:pPr>
    </w:p>
    <w:p w:rsidR="003F628C" w:rsidRDefault="003F628C" w:rsidP="003F628C">
      <w:pPr>
        <w:spacing w:after="0" w:line="240" w:lineRule="auto"/>
        <w:jc w:val="both"/>
      </w:pPr>
      <w:r>
        <w:lastRenderedPageBreak/>
        <w:t>§ 1º- Quando se tratar do Projeto Pedagógico Institucional, sua homologação deverá se dar pelo colegiado formado por CONSUN e COCEPE.</w:t>
      </w:r>
    </w:p>
    <w:p w:rsidR="003F628C" w:rsidRDefault="003F628C" w:rsidP="003F628C">
      <w:pPr>
        <w:spacing w:after="0" w:line="240" w:lineRule="auto"/>
        <w:jc w:val="both"/>
      </w:pPr>
      <w:r>
        <w:t xml:space="preserve">§ 2º-A homologação dos textos dar-se-á pelo voto de 2/3 (dois terços) dos membros do Conselho Universitário ou, na hipótese do parágrafo anterior, do </w:t>
      </w:r>
      <w:r w:rsidR="00E75264">
        <w:t>colegiado formado por CONSUN e COCEPE.</w:t>
      </w:r>
    </w:p>
    <w:p w:rsidR="00E75264" w:rsidRDefault="00E75264" w:rsidP="003F628C">
      <w:pPr>
        <w:spacing w:after="0" w:line="240" w:lineRule="auto"/>
        <w:jc w:val="both"/>
      </w:pPr>
    </w:p>
    <w:p w:rsidR="00E75264" w:rsidRPr="00E75264" w:rsidRDefault="00E75264" w:rsidP="00E75264">
      <w:pPr>
        <w:spacing w:after="0" w:line="240" w:lineRule="auto"/>
        <w:jc w:val="center"/>
        <w:rPr>
          <w:b/>
        </w:rPr>
      </w:pPr>
      <w:r w:rsidRPr="00E75264">
        <w:rPr>
          <w:b/>
        </w:rPr>
        <w:t>SEÇÃO VII</w:t>
      </w:r>
    </w:p>
    <w:p w:rsidR="00E75264" w:rsidRPr="00E75264" w:rsidRDefault="00E75264" w:rsidP="00E75264">
      <w:pPr>
        <w:spacing w:after="0" w:line="240" w:lineRule="auto"/>
        <w:jc w:val="center"/>
        <w:rPr>
          <w:b/>
        </w:rPr>
      </w:pPr>
      <w:r w:rsidRPr="00E75264">
        <w:rPr>
          <w:b/>
        </w:rPr>
        <w:t>DO CRONOGRAMA DO PROCESSO DE ELABORAÇÃO DO PROJETO PEDAGÓGICO INSTITUCIONAL, DO ESTATUTO E DO REGIMENTO GERAL</w:t>
      </w:r>
    </w:p>
    <w:p w:rsidR="003F628C" w:rsidRDefault="003F628C" w:rsidP="003F628C">
      <w:pPr>
        <w:spacing w:after="0" w:line="240" w:lineRule="auto"/>
        <w:jc w:val="both"/>
      </w:pPr>
    </w:p>
    <w:p w:rsidR="00E75264" w:rsidRDefault="00E75264" w:rsidP="003F628C">
      <w:pPr>
        <w:spacing w:after="0" w:line="240" w:lineRule="auto"/>
        <w:jc w:val="both"/>
      </w:pPr>
    </w:p>
    <w:p w:rsidR="00E75264" w:rsidRDefault="00E75264" w:rsidP="003F628C">
      <w:pPr>
        <w:spacing w:after="0" w:line="240" w:lineRule="auto"/>
        <w:jc w:val="both"/>
      </w:pPr>
      <w:r>
        <w:t>Art. 17- O processo de elaboração do Projeto Pedagógico Institucional, do Estatuto e do Regimento Geral terá início em outubro de 2014 e deverá estar concluído até dezembro de 2015.</w:t>
      </w:r>
    </w:p>
    <w:p w:rsidR="00E75264" w:rsidRDefault="00E75264" w:rsidP="003F628C">
      <w:pPr>
        <w:spacing w:after="0" w:line="240" w:lineRule="auto"/>
        <w:jc w:val="both"/>
      </w:pPr>
    </w:p>
    <w:p w:rsidR="00E75264" w:rsidRPr="00E75264" w:rsidRDefault="00E75264" w:rsidP="00E75264">
      <w:pPr>
        <w:spacing w:after="0" w:line="240" w:lineRule="auto"/>
        <w:jc w:val="center"/>
        <w:rPr>
          <w:b/>
        </w:rPr>
      </w:pPr>
      <w:r w:rsidRPr="00E75264">
        <w:rPr>
          <w:b/>
        </w:rPr>
        <w:t>CAPÍTULO 4</w:t>
      </w:r>
    </w:p>
    <w:p w:rsidR="00E75264" w:rsidRPr="00E75264" w:rsidRDefault="00E75264" w:rsidP="00E75264">
      <w:pPr>
        <w:spacing w:after="0" w:line="240" w:lineRule="auto"/>
        <w:jc w:val="center"/>
        <w:rPr>
          <w:b/>
        </w:rPr>
      </w:pPr>
      <w:r w:rsidRPr="00E75264">
        <w:rPr>
          <w:b/>
        </w:rPr>
        <w:t>DISPOSIÇÕES FINAIS</w:t>
      </w:r>
    </w:p>
    <w:p w:rsidR="003F628C" w:rsidRDefault="003F628C" w:rsidP="00E75264">
      <w:pPr>
        <w:spacing w:after="0" w:line="240" w:lineRule="auto"/>
        <w:jc w:val="both"/>
      </w:pPr>
    </w:p>
    <w:p w:rsidR="00E75264" w:rsidRDefault="00E75264" w:rsidP="00E75264">
      <w:pPr>
        <w:spacing w:after="0" w:line="240" w:lineRule="auto"/>
        <w:jc w:val="both"/>
      </w:pPr>
      <w:r>
        <w:t>Art. 18- A Comissão de Legislação e Normas, nas questões de sua competência, atuará como assessora da CS.</w:t>
      </w:r>
    </w:p>
    <w:p w:rsidR="00E75264" w:rsidRDefault="00E75264" w:rsidP="00E75264">
      <w:pPr>
        <w:spacing w:after="0" w:line="240" w:lineRule="auto"/>
        <w:jc w:val="both"/>
      </w:pPr>
      <w:r>
        <w:t>Art. 19- Os casos omissos neste regulamento serão resolvidos pelo CONSUN.</w:t>
      </w:r>
    </w:p>
    <w:p w:rsidR="00E75264" w:rsidRDefault="00E75264" w:rsidP="00E75264">
      <w:pPr>
        <w:spacing w:after="0" w:line="240" w:lineRule="auto"/>
        <w:jc w:val="both"/>
      </w:pPr>
      <w:r>
        <w:t>Art. 20- Este regulamento entra em vigor após sua aprovação pelo CONSUN.</w:t>
      </w:r>
    </w:p>
    <w:p w:rsidR="00E75264" w:rsidRDefault="00E75264" w:rsidP="00E75264">
      <w:pPr>
        <w:spacing w:after="0" w:line="240" w:lineRule="auto"/>
        <w:jc w:val="both"/>
      </w:pPr>
    </w:p>
    <w:p w:rsidR="00E75264" w:rsidRDefault="00E75264" w:rsidP="00E75264">
      <w:pPr>
        <w:spacing w:after="0" w:line="240" w:lineRule="auto"/>
        <w:jc w:val="both"/>
      </w:pPr>
      <w:r>
        <w:t xml:space="preserve">Secretaria dos Conselhos Superiores da </w:t>
      </w:r>
      <w:proofErr w:type="spellStart"/>
      <w:proofErr w:type="gramStart"/>
      <w:r>
        <w:t>UFPel</w:t>
      </w:r>
      <w:proofErr w:type="spellEnd"/>
      <w:proofErr w:type="gramEnd"/>
      <w:r>
        <w:t xml:space="preserve">, aos  </w:t>
      </w:r>
      <w:proofErr w:type="spellStart"/>
      <w:r>
        <w:t>xxxxxxxxxx</w:t>
      </w:r>
      <w:proofErr w:type="spellEnd"/>
      <w:r>
        <w:t xml:space="preserve"> dias do mês de </w:t>
      </w:r>
      <w:proofErr w:type="spellStart"/>
      <w:r>
        <w:t>xxxxxxxx</w:t>
      </w:r>
      <w:proofErr w:type="spellEnd"/>
      <w:r>
        <w:t xml:space="preserve"> do ano de 2014</w:t>
      </w:r>
    </w:p>
    <w:sectPr w:rsidR="00E75264" w:rsidSect="00804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6B0"/>
    <w:multiLevelType w:val="hybridMultilevel"/>
    <w:tmpl w:val="739CCB94"/>
    <w:lvl w:ilvl="0" w:tplc="A8B6D4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118"/>
    <w:multiLevelType w:val="hybridMultilevel"/>
    <w:tmpl w:val="039A889A"/>
    <w:lvl w:ilvl="0" w:tplc="9378D6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CF74994"/>
    <w:multiLevelType w:val="hybridMultilevel"/>
    <w:tmpl w:val="E878FC4C"/>
    <w:lvl w:ilvl="0" w:tplc="09F44C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47C3"/>
    <w:multiLevelType w:val="hybridMultilevel"/>
    <w:tmpl w:val="1CAAF6C8"/>
    <w:lvl w:ilvl="0" w:tplc="F80ECC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95CE1"/>
    <w:multiLevelType w:val="hybridMultilevel"/>
    <w:tmpl w:val="288E2260"/>
    <w:lvl w:ilvl="0" w:tplc="CAFA67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D55CF"/>
    <w:multiLevelType w:val="hybridMultilevel"/>
    <w:tmpl w:val="B6429EFA"/>
    <w:lvl w:ilvl="0" w:tplc="12B653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7176"/>
    <w:rsid w:val="000F1B24"/>
    <w:rsid w:val="001A2A5F"/>
    <w:rsid w:val="001F14CC"/>
    <w:rsid w:val="00212EFC"/>
    <w:rsid w:val="0023095B"/>
    <w:rsid w:val="00257677"/>
    <w:rsid w:val="002A5676"/>
    <w:rsid w:val="003C3F79"/>
    <w:rsid w:val="003D0F0D"/>
    <w:rsid w:val="003F628C"/>
    <w:rsid w:val="005578C5"/>
    <w:rsid w:val="0068627C"/>
    <w:rsid w:val="006D0FD1"/>
    <w:rsid w:val="006D428C"/>
    <w:rsid w:val="0076434D"/>
    <w:rsid w:val="00781F0F"/>
    <w:rsid w:val="00804844"/>
    <w:rsid w:val="008605DB"/>
    <w:rsid w:val="008A4F66"/>
    <w:rsid w:val="00946A08"/>
    <w:rsid w:val="00987176"/>
    <w:rsid w:val="00A00E2F"/>
    <w:rsid w:val="00AC7792"/>
    <w:rsid w:val="00C457F1"/>
    <w:rsid w:val="00CD60FB"/>
    <w:rsid w:val="00CD6645"/>
    <w:rsid w:val="00D61FF9"/>
    <w:rsid w:val="00DB4FB8"/>
    <w:rsid w:val="00E55A5E"/>
    <w:rsid w:val="00E75264"/>
    <w:rsid w:val="00EC2FB2"/>
    <w:rsid w:val="00F5297D"/>
    <w:rsid w:val="00FA6C01"/>
    <w:rsid w:val="00FB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F. Gastal</dc:creator>
  <cp:lastModifiedBy>Miro</cp:lastModifiedBy>
  <cp:revision>2</cp:revision>
  <dcterms:created xsi:type="dcterms:W3CDTF">2014-09-11T07:41:00Z</dcterms:created>
  <dcterms:modified xsi:type="dcterms:W3CDTF">2014-09-11T07:41:00Z</dcterms:modified>
</cp:coreProperties>
</file>